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0"/>
          <w:szCs w:val="20"/>
          <w:lang w:eastAsia="ru-RU"/>
        </w:rPr>
      </w:pPr>
      <w:r w:rsidRPr="00C4094C">
        <w:rPr>
          <w:rFonts w:eastAsia="Times New Roman"/>
          <w:b/>
          <w:bCs/>
          <w:color w:val="000000"/>
          <w:sz w:val="20"/>
          <w:szCs w:val="20"/>
          <w:lang w:eastAsia="ru-RU"/>
        </w:rPr>
        <w:t>ЗАКОН УКРАЇНИ</w:t>
      </w:r>
      <w:proofErr w:type="gramStart"/>
      <w:r w:rsidRPr="00C4094C">
        <w:rPr>
          <w:rFonts w:eastAsia="Times New Roman"/>
          <w:b/>
          <w:bCs/>
          <w:color w:val="000000"/>
          <w:sz w:val="20"/>
          <w:szCs w:val="20"/>
          <w:lang w:eastAsia="ru-RU"/>
        </w:rPr>
        <w:t xml:space="preserve"> </w:t>
      </w:r>
      <w:r w:rsidRPr="00C4094C">
        <w:rPr>
          <w:rFonts w:eastAsia="Times New Roman"/>
          <w:b/>
          <w:bCs/>
          <w:color w:val="000000"/>
          <w:sz w:val="20"/>
          <w:szCs w:val="20"/>
          <w:lang w:eastAsia="ru-RU"/>
        </w:rPr>
        <w:br/>
      </w:r>
      <w:bookmarkStart w:id="0" w:name="o2"/>
      <w:bookmarkEnd w:id="0"/>
      <w:r w:rsidRPr="00C4094C">
        <w:rPr>
          <w:rFonts w:eastAsia="Times New Roman"/>
          <w:b/>
          <w:bCs/>
          <w:color w:val="000000"/>
          <w:sz w:val="20"/>
          <w:szCs w:val="20"/>
          <w:lang w:eastAsia="ru-RU"/>
        </w:rPr>
        <w:t>П</w:t>
      </w:r>
      <w:proofErr w:type="gramEnd"/>
      <w:r w:rsidRPr="00C4094C">
        <w:rPr>
          <w:rFonts w:eastAsia="Times New Roman"/>
          <w:b/>
          <w:bCs/>
          <w:color w:val="000000"/>
          <w:sz w:val="20"/>
          <w:szCs w:val="20"/>
          <w:lang w:eastAsia="ru-RU"/>
        </w:rPr>
        <w:t xml:space="preserve">ро позашкільну освіту </w:t>
      </w:r>
      <w:r w:rsidRPr="00C4094C">
        <w:rPr>
          <w:rFonts w:eastAsia="Times New Roman"/>
          <w:b/>
          <w:bCs/>
          <w:color w:val="000000"/>
          <w:sz w:val="20"/>
          <w:szCs w:val="20"/>
          <w:lang w:eastAsia="ru-RU"/>
        </w:rPr>
        <w:br/>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 w:name="o3"/>
      <w:bookmarkEnd w:id="1"/>
      <w:r w:rsidRPr="00C4094C">
        <w:rPr>
          <w:rFonts w:eastAsia="Times New Roman"/>
          <w:i/>
          <w:iCs/>
          <w:color w:val="000000"/>
          <w:sz w:val="20"/>
          <w:szCs w:val="20"/>
          <w:lang w:eastAsia="ru-RU"/>
        </w:rPr>
        <w:t xml:space="preserve">  ( Відомості Верховної Ради України (ВВР), 2000, N 46, ст.393</w:t>
      </w:r>
      <w:proofErr w:type="gramStart"/>
      <w:r w:rsidRPr="00C4094C">
        <w:rPr>
          <w:rFonts w:eastAsia="Times New Roman"/>
          <w:i/>
          <w:iCs/>
          <w:color w:val="000000"/>
          <w:sz w:val="20"/>
          <w:szCs w:val="20"/>
          <w:lang w:eastAsia="ru-RU"/>
        </w:rPr>
        <w:t xml:space="preserve"> )</w:t>
      </w:r>
      <w:proofErr w:type="gramEnd"/>
      <w:r w:rsidRPr="00C4094C">
        <w:rPr>
          <w:rFonts w:eastAsia="Times New Roman"/>
          <w:i/>
          <w:iCs/>
          <w:color w:val="000000"/>
          <w:sz w:val="20"/>
          <w:szCs w:val="20"/>
          <w:lang w:eastAsia="ru-RU"/>
        </w:rPr>
        <w:t xml:space="preserve"> </w:t>
      </w:r>
      <w:r w:rsidRPr="00C4094C">
        <w:rPr>
          <w:rFonts w:eastAsia="Times New Roman"/>
          <w:i/>
          <w:iCs/>
          <w:color w:val="000000"/>
          <w:sz w:val="20"/>
          <w:szCs w:val="20"/>
          <w:lang w:eastAsia="ru-RU"/>
        </w:rPr>
        <w:br/>
      </w:r>
      <w:bookmarkStart w:id="2" w:name="o4"/>
      <w:bookmarkEnd w:id="2"/>
      <w:r w:rsidRPr="00C4094C">
        <w:rPr>
          <w:rFonts w:eastAsia="Times New Roman"/>
          <w:i/>
          <w:iCs/>
          <w:color w:val="000000"/>
          <w:sz w:val="20"/>
          <w:szCs w:val="20"/>
          <w:lang w:eastAsia="ru-RU"/>
        </w:rPr>
        <w:t xml:space="preserve">{ Додатково див. Закон </w:t>
      </w:r>
      <w:r w:rsidRPr="00C4094C">
        <w:rPr>
          <w:rFonts w:eastAsia="Times New Roman"/>
          <w:i/>
          <w:iCs/>
          <w:color w:val="000000"/>
          <w:sz w:val="20"/>
          <w:szCs w:val="20"/>
          <w:lang w:eastAsia="ru-RU"/>
        </w:rPr>
        <w:br/>
        <w:t xml:space="preserve">  N 2120-III </w:t>
      </w:r>
      <w:proofErr w:type="gramStart"/>
      <w:r w:rsidRPr="00C4094C">
        <w:rPr>
          <w:rFonts w:eastAsia="Times New Roman"/>
          <w:i/>
          <w:iCs/>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"http://zakon2.rada.gov.ua/laws/show/2120-14" \t "_blank"</w:instrText>
      </w:r>
      <w:r w:rsidR="00306418" w:rsidRPr="00C4094C">
        <w:rPr>
          <w:sz w:val="20"/>
          <w:szCs w:val="20"/>
        </w:rPr>
        <w:fldChar w:fldCharType="separate"/>
      </w:r>
      <w:r w:rsidRPr="00C4094C">
        <w:rPr>
          <w:rFonts w:eastAsia="Times New Roman"/>
          <w:i/>
          <w:iCs/>
          <w:color w:val="000000"/>
          <w:sz w:val="20"/>
          <w:szCs w:val="20"/>
          <w:lang w:eastAsia="ru-RU"/>
        </w:rPr>
        <w:t>2120-14</w:t>
      </w:r>
      <w:r w:rsidR="00306418" w:rsidRPr="00C4094C">
        <w:rPr>
          <w:sz w:val="20"/>
          <w:szCs w:val="20"/>
        </w:rPr>
        <w:fldChar w:fldCharType="end"/>
      </w:r>
      <w:r w:rsidRPr="00C4094C">
        <w:rPr>
          <w:rFonts w:eastAsia="Times New Roman"/>
          <w:i/>
          <w:iCs/>
          <w:color w:val="000000"/>
          <w:sz w:val="20"/>
          <w:szCs w:val="20"/>
          <w:lang w:eastAsia="ru-RU"/>
        </w:rPr>
        <w:t xml:space="preserve"> ) від 07.12.2000, ВВР, 2001, N 2-3, ст.10 } </w:t>
      </w:r>
      <w:r w:rsidRPr="00C4094C">
        <w:rPr>
          <w:rFonts w:eastAsia="Times New Roman"/>
          <w:i/>
          <w:iCs/>
          <w:color w:val="000000"/>
          <w:sz w:val="20"/>
          <w:szCs w:val="20"/>
          <w:lang w:eastAsia="ru-RU"/>
        </w:rPr>
        <w:br/>
      </w:r>
      <w:bookmarkStart w:id="3" w:name="o5"/>
      <w:bookmarkEnd w:id="3"/>
      <w:r w:rsidRPr="00C4094C">
        <w:rPr>
          <w:rFonts w:eastAsia="Times New Roman"/>
          <w:i/>
          <w:iCs/>
          <w:color w:val="000000"/>
          <w:sz w:val="20"/>
          <w:szCs w:val="20"/>
          <w:lang w:eastAsia="ru-RU"/>
        </w:rPr>
        <w:t xml:space="preserve">{ Із змінами, внесеними згідно із Законами </w:t>
      </w:r>
      <w:r w:rsidRPr="00C4094C">
        <w:rPr>
          <w:rFonts w:eastAsia="Times New Roman"/>
          <w:i/>
          <w:iCs/>
          <w:color w:val="000000"/>
          <w:sz w:val="20"/>
          <w:szCs w:val="20"/>
          <w:lang w:eastAsia="ru-RU"/>
        </w:rPr>
        <w:br/>
        <w:t xml:space="preserve">  N 2905-III ( </w:t>
      </w:r>
      <w:hyperlink r:id="rId4" w:tgtFrame="_blank" w:history="1">
        <w:r w:rsidRPr="00C4094C">
          <w:rPr>
            <w:rFonts w:eastAsia="Times New Roman"/>
            <w:i/>
            <w:iCs/>
            <w:color w:val="000000"/>
            <w:sz w:val="20"/>
            <w:szCs w:val="20"/>
            <w:lang w:eastAsia="ru-RU"/>
          </w:rPr>
          <w:t>2905-14</w:t>
        </w:r>
      </w:hyperlink>
      <w:r w:rsidRPr="00C4094C">
        <w:rPr>
          <w:rFonts w:eastAsia="Times New Roman"/>
          <w:i/>
          <w:iCs/>
          <w:color w:val="000000"/>
          <w:sz w:val="20"/>
          <w:szCs w:val="20"/>
          <w:lang w:eastAsia="ru-RU"/>
        </w:rPr>
        <w:t xml:space="preserve"> ) від 20.12.2001, ВВР, 2002, N 12-13, ст.92 </w:t>
      </w:r>
      <w:r w:rsidRPr="00C4094C">
        <w:rPr>
          <w:rFonts w:eastAsia="Times New Roman"/>
          <w:i/>
          <w:iCs/>
          <w:color w:val="000000"/>
          <w:sz w:val="20"/>
          <w:szCs w:val="20"/>
          <w:lang w:eastAsia="ru-RU"/>
        </w:rPr>
        <w:br/>
        <w:t xml:space="preserve">  N  380-IV  ( </w:t>
      </w:r>
      <w:hyperlink r:id="rId5" w:tgtFrame="_blank" w:history="1">
        <w:r w:rsidRPr="00C4094C">
          <w:rPr>
            <w:rFonts w:eastAsia="Times New Roman"/>
            <w:i/>
            <w:iCs/>
            <w:color w:val="000000"/>
            <w:sz w:val="20"/>
            <w:szCs w:val="20"/>
            <w:lang w:eastAsia="ru-RU"/>
          </w:rPr>
          <w:t>380-15</w:t>
        </w:r>
      </w:hyperlink>
      <w:r w:rsidRPr="00C4094C">
        <w:rPr>
          <w:rFonts w:eastAsia="Times New Roman"/>
          <w:i/>
          <w:iCs/>
          <w:color w:val="000000"/>
          <w:sz w:val="20"/>
          <w:szCs w:val="20"/>
          <w:lang w:eastAsia="ru-RU"/>
        </w:rPr>
        <w:t xml:space="preserve">  ) від 26.12.2002, ВВР, 2003, N 10-11, ст.86 </w:t>
      </w:r>
      <w:r w:rsidRPr="00C4094C">
        <w:rPr>
          <w:rFonts w:eastAsia="Times New Roman"/>
          <w:i/>
          <w:iCs/>
          <w:color w:val="000000"/>
          <w:sz w:val="20"/>
          <w:szCs w:val="20"/>
          <w:lang w:eastAsia="ru-RU"/>
        </w:rPr>
        <w:br/>
        <w:t xml:space="preserve">  N  860-IV  (  </w:t>
      </w:r>
      <w:hyperlink r:id="rId6" w:tgtFrame="_blank" w:history="1">
        <w:r w:rsidRPr="00C4094C">
          <w:rPr>
            <w:rFonts w:eastAsia="Times New Roman"/>
            <w:i/>
            <w:iCs/>
            <w:color w:val="000000"/>
            <w:sz w:val="20"/>
            <w:szCs w:val="20"/>
            <w:lang w:eastAsia="ru-RU"/>
          </w:rPr>
          <w:t>860-15</w:t>
        </w:r>
      </w:hyperlink>
      <w:r w:rsidRPr="00C4094C">
        <w:rPr>
          <w:rFonts w:eastAsia="Times New Roman"/>
          <w:i/>
          <w:iCs/>
          <w:color w:val="000000"/>
          <w:sz w:val="20"/>
          <w:szCs w:val="20"/>
          <w:lang w:eastAsia="ru-RU"/>
        </w:rPr>
        <w:t xml:space="preserve"> ) від 22.05.2003, ВВР, 2003, N 37, ст.300 </w:t>
      </w:r>
      <w:r w:rsidRPr="00C4094C">
        <w:rPr>
          <w:rFonts w:eastAsia="Times New Roman"/>
          <w:i/>
          <w:iCs/>
          <w:color w:val="000000"/>
          <w:sz w:val="20"/>
          <w:szCs w:val="20"/>
          <w:lang w:eastAsia="ru-RU"/>
        </w:rPr>
        <w:br/>
        <w:t xml:space="preserve">  N 1344-IV  ( </w:t>
      </w:r>
      <w:hyperlink r:id="rId7" w:tgtFrame="_blank" w:history="1">
        <w:r w:rsidRPr="00C4094C">
          <w:rPr>
            <w:rFonts w:eastAsia="Times New Roman"/>
            <w:i/>
            <w:iCs/>
            <w:color w:val="000000"/>
            <w:sz w:val="20"/>
            <w:szCs w:val="20"/>
            <w:lang w:eastAsia="ru-RU"/>
          </w:rPr>
          <w:t>1344-15</w:t>
        </w:r>
      </w:hyperlink>
      <w:r w:rsidRPr="00C4094C">
        <w:rPr>
          <w:rFonts w:eastAsia="Times New Roman"/>
          <w:i/>
          <w:iCs/>
          <w:color w:val="000000"/>
          <w:sz w:val="20"/>
          <w:szCs w:val="20"/>
          <w:lang w:eastAsia="ru-RU"/>
        </w:rPr>
        <w:t xml:space="preserve"> ) від 27.11.2003, ВВР, 2004, N 17-18, ст.250</w:t>
      </w:r>
    </w:p>
    <w:p w:rsid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4" w:name="o6"/>
      <w:bookmarkEnd w:id="4"/>
      <w:r w:rsidRPr="00C4094C">
        <w:rPr>
          <w:rFonts w:eastAsia="Times New Roman"/>
          <w:color w:val="000000"/>
          <w:sz w:val="20"/>
          <w:szCs w:val="20"/>
          <w:lang w:eastAsia="ru-RU"/>
        </w:rPr>
        <w:t xml:space="preserve">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ВВР, 2005, N 28, ст.372 </w:t>
      </w:r>
      <w:r w:rsidRPr="00C4094C">
        <w:rPr>
          <w:rFonts w:eastAsia="Times New Roman"/>
          <w:color w:val="000000"/>
          <w:sz w:val="20"/>
          <w:szCs w:val="20"/>
          <w:lang w:eastAsia="ru-RU"/>
        </w:rPr>
        <w:br/>
        <w:t xml:space="preserve">  N  876-V   (  </w:t>
      </w:r>
      <w:hyperlink r:id="rId8" w:tgtFrame="_blank" w:history="1">
        <w:r w:rsidRPr="00C4094C">
          <w:rPr>
            <w:rFonts w:eastAsia="Times New Roman"/>
            <w:color w:val="000000"/>
            <w:sz w:val="20"/>
            <w:szCs w:val="20"/>
            <w:lang w:eastAsia="ru-RU"/>
          </w:rPr>
          <w:t>876-16</w:t>
        </w:r>
      </w:hyperlink>
      <w:r w:rsidRPr="00C4094C">
        <w:rPr>
          <w:rFonts w:eastAsia="Times New Roman"/>
          <w:color w:val="000000"/>
          <w:sz w:val="20"/>
          <w:szCs w:val="20"/>
          <w:lang w:eastAsia="ru-RU"/>
        </w:rPr>
        <w:t xml:space="preserve"> ) від 05.04.2007, ВВР, 2007, N 27, ст.363 </w:t>
      </w:r>
      <w:r w:rsidRPr="00C4094C">
        <w:rPr>
          <w:rFonts w:eastAsia="Times New Roman"/>
          <w:color w:val="000000"/>
          <w:sz w:val="20"/>
          <w:szCs w:val="20"/>
          <w:lang w:eastAsia="ru-RU"/>
        </w:rPr>
        <w:br/>
        <w:t xml:space="preserve">  N 2555-VI  ( </w:t>
      </w:r>
      <w:hyperlink r:id="rId9" w:tgtFrame="_blank" w:history="1">
        <w:r w:rsidRPr="00C4094C">
          <w:rPr>
            <w:rFonts w:eastAsia="Times New Roman"/>
            <w:color w:val="000000"/>
            <w:sz w:val="20"/>
            <w:szCs w:val="20"/>
            <w:lang w:eastAsia="ru-RU"/>
          </w:rPr>
          <w:t>2555-17</w:t>
        </w:r>
      </w:hyperlink>
      <w:r w:rsidRPr="00C4094C">
        <w:rPr>
          <w:rFonts w:eastAsia="Times New Roman"/>
          <w:color w:val="000000"/>
          <w:sz w:val="20"/>
          <w:szCs w:val="20"/>
          <w:lang w:eastAsia="ru-RU"/>
        </w:rPr>
        <w:t xml:space="preserve"> ) від 23.09.2010, ВВР, 2011, N  6, ст.41 </w:t>
      </w:r>
      <w:r w:rsidRPr="00C4094C">
        <w:rPr>
          <w:rFonts w:eastAsia="Times New Roman"/>
          <w:color w:val="000000"/>
          <w:sz w:val="20"/>
          <w:szCs w:val="20"/>
          <w:lang w:eastAsia="ru-RU"/>
        </w:rPr>
        <w:br/>
        <w:t xml:space="preserve">                                  Кодексом </w:t>
      </w:r>
      <w:r w:rsidRPr="00C4094C">
        <w:rPr>
          <w:rFonts w:eastAsia="Times New Roman"/>
          <w:color w:val="000000"/>
          <w:sz w:val="20"/>
          <w:szCs w:val="20"/>
          <w:lang w:eastAsia="ru-RU"/>
        </w:rPr>
        <w:br/>
        <w:t xml:space="preserve">  N 2755-VI  ( </w:t>
      </w:r>
      <w:hyperlink r:id="rId10" w:tgtFrame="_blank" w:history="1">
        <w:r w:rsidRPr="00C4094C">
          <w:rPr>
            <w:rFonts w:eastAsia="Times New Roman"/>
            <w:color w:val="000000"/>
            <w:sz w:val="20"/>
            <w:szCs w:val="20"/>
            <w:lang w:eastAsia="ru-RU"/>
          </w:rPr>
          <w:t>2755-17</w:t>
        </w:r>
      </w:hyperlink>
      <w:r w:rsidRPr="00C4094C">
        <w:rPr>
          <w:rFonts w:eastAsia="Times New Roman"/>
          <w:color w:val="000000"/>
          <w:sz w:val="20"/>
          <w:szCs w:val="20"/>
          <w:lang w:eastAsia="ru-RU"/>
        </w:rPr>
        <w:t xml:space="preserve"> ) від 02.12.2010, ВВР, 2011, N 13-14, </w:t>
      </w:r>
      <w:r w:rsidRPr="00C4094C">
        <w:rPr>
          <w:rFonts w:eastAsia="Times New Roman"/>
          <w:color w:val="000000"/>
          <w:sz w:val="20"/>
          <w:szCs w:val="20"/>
          <w:lang w:eastAsia="ru-RU"/>
        </w:rPr>
        <w:br/>
        <w:t xml:space="preserve">                                             N 15-16, N 17, ст.112 </w:t>
      </w:r>
      <w:r w:rsidRPr="00C4094C">
        <w:rPr>
          <w:rFonts w:eastAsia="Times New Roman"/>
          <w:color w:val="000000"/>
          <w:sz w:val="20"/>
          <w:szCs w:val="20"/>
          <w:lang w:eastAsia="ru-RU"/>
        </w:rPr>
        <w:br/>
        <w:t xml:space="preserve">                                  Законами </w:t>
      </w:r>
      <w:r w:rsidRPr="00C4094C">
        <w:rPr>
          <w:rFonts w:eastAsia="Times New Roman"/>
          <w:color w:val="000000"/>
          <w:sz w:val="20"/>
          <w:szCs w:val="20"/>
          <w:lang w:eastAsia="ru-RU"/>
        </w:rPr>
        <w:br/>
        <w:t xml:space="preserve">  N 5029-VI ( </w:t>
      </w:r>
      <w:hyperlink r:id="rId11" w:tgtFrame="_blank" w:history="1">
        <w:r w:rsidRPr="00C4094C">
          <w:rPr>
            <w:rFonts w:eastAsia="Times New Roman"/>
            <w:color w:val="000000"/>
            <w:sz w:val="20"/>
            <w:szCs w:val="20"/>
            <w:lang w:eastAsia="ru-RU"/>
          </w:rPr>
          <w:t>5029-17</w:t>
        </w:r>
      </w:hyperlink>
      <w:r w:rsidRPr="00C4094C">
        <w:rPr>
          <w:rFonts w:eastAsia="Times New Roman"/>
          <w:color w:val="000000"/>
          <w:sz w:val="20"/>
          <w:szCs w:val="20"/>
          <w:lang w:eastAsia="ru-RU"/>
        </w:rPr>
        <w:t xml:space="preserve"> ) від 03.07.2012, ВВР, 2013, N 23, ст.218 </w:t>
      </w:r>
      <w:r w:rsidRPr="00C4094C">
        <w:rPr>
          <w:rFonts w:eastAsia="Times New Roman"/>
          <w:color w:val="000000"/>
          <w:sz w:val="20"/>
          <w:szCs w:val="20"/>
          <w:lang w:eastAsia="ru-RU"/>
        </w:rPr>
        <w:br/>
        <w:t xml:space="preserve">  N 5460-VI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"http://zakon2.rada.gov.ua/laws/show/5460-17" \t "_blank"</w:instrText>
      </w:r>
      <w:r w:rsidR="00306418" w:rsidRPr="00C4094C">
        <w:rPr>
          <w:sz w:val="20"/>
          <w:szCs w:val="20"/>
        </w:rPr>
        <w:fldChar w:fldCharType="separate"/>
      </w:r>
      <w:r w:rsidRPr="00C4094C">
        <w:rPr>
          <w:rFonts w:eastAsia="Times New Roman"/>
          <w:color w:val="000000"/>
          <w:sz w:val="20"/>
          <w:szCs w:val="20"/>
          <w:lang w:eastAsia="ru-RU"/>
        </w:rPr>
        <w:t>5460-17</w:t>
      </w:r>
      <w:r w:rsidR="00306418" w:rsidRPr="00C4094C">
        <w:rPr>
          <w:sz w:val="20"/>
          <w:szCs w:val="20"/>
        </w:rPr>
        <w:fldChar w:fldCharType="end"/>
      </w:r>
      <w:r w:rsidRPr="00C4094C">
        <w:rPr>
          <w:rFonts w:eastAsia="Times New Roman"/>
          <w:color w:val="000000"/>
          <w:sz w:val="20"/>
          <w:szCs w:val="20"/>
          <w:lang w:eastAsia="ru-RU"/>
        </w:rPr>
        <w:t xml:space="preserve"> ) від 16.10.2012 } </w:t>
      </w:r>
    </w:p>
    <w:p w:rsid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iCs/>
          <w:color w:val="000000"/>
          <w:sz w:val="20"/>
          <w:szCs w:val="20"/>
          <w:lang w:val="en-US" w:eastAsia="ru-RU"/>
        </w:rPr>
      </w:pPr>
      <w:r w:rsidRPr="00C4094C">
        <w:rPr>
          <w:rFonts w:eastAsia="Times New Roman"/>
          <w:color w:val="000000"/>
          <w:sz w:val="20"/>
          <w:szCs w:val="20"/>
          <w:lang w:val="en-US" w:eastAsia="ru-RU"/>
        </w:rPr>
        <w:t xml:space="preserve"> </w:t>
      </w:r>
      <w:bookmarkStart w:id="5" w:name="o7"/>
      <w:bookmarkEnd w:id="5"/>
      <w:r w:rsidRPr="00C4094C">
        <w:rPr>
          <w:rFonts w:eastAsia="Times New Roman"/>
          <w:i/>
          <w:iCs/>
          <w:color w:val="000000"/>
          <w:sz w:val="20"/>
          <w:szCs w:val="20"/>
          <w:lang w:val="en-US" w:eastAsia="ru-RU"/>
        </w:rPr>
        <w:t xml:space="preserve">   { </w:t>
      </w:r>
      <w:r w:rsidRPr="00C4094C">
        <w:rPr>
          <w:rFonts w:eastAsia="Times New Roman"/>
          <w:i/>
          <w:iCs/>
          <w:color w:val="000000"/>
          <w:sz w:val="20"/>
          <w:szCs w:val="20"/>
          <w:lang w:eastAsia="ru-RU"/>
        </w:rPr>
        <w:t>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тексті</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Закону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слова</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Міністерство</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економіки</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України</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усіх</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відмінках</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замінено</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словами</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центральний</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орган</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val="en-US" w:eastAsia="ru-RU"/>
        </w:rPr>
        <w:br/>
        <w:t xml:space="preserve">      </w:t>
      </w:r>
      <w:r w:rsidRPr="00C4094C">
        <w:rPr>
          <w:rFonts w:eastAsia="Times New Roman"/>
          <w:i/>
          <w:iCs/>
          <w:color w:val="000000"/>
          <w:sz w:val="20"/>
          <w:szCs w:val="20"/>
          <w:lang w:eastAsia="ru-RU"/>
        </w:rPr>
        <w:t>виконавчої</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влади</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питань</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економічної</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політики</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відповідному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відмінку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згідно</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із</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Законом</w:t>
      </w:r>
      <w:r w:rsidRPr="00C4094C">
        <w:rPr>
          <w:rFonts w:eastAsia="Times New Roman"/>
          <w:i/>
          <w:iCs/>
          <w:color w:val="000000"/>
          <w:sz w:val="20"/>
          <w:szCs w:val="20"/>
          <w:lang w:val="en-US" w:eastAsia="ru-RU"/>
        </w:rPr>
        <w:t xml:space="preserve">  N 860-IV ( </w:t>
      </w:r>
      <w:hyperlink r:id="rId12" w:tgtFrame="_blank" w:history="1">
        <w:r w:rsidRPr="00C4094C">
          <w:rPr>
            <w:rFonts w:eastAsia="Times New Roman"/>
            <w:i/>
            <w:iCs/>
            <w:color w:val="000000"/>
            <w:sz w:val="20"/>
            <w:szCs w:val="20"/>
            <w:lang w:val="en-US" w:eastAsia="ru-RU"/>
          </w:rPr>
          <w:t>860-15</w:t>
        </w:r>
      </w:hyperlink>
      <w:r w:rsidRPr="00C4094C">
        <w:rPr>
          <w:rFonts w:eastAsia="Times New Roman"/>
          <w:i/>
          <w:iCs/>
          <w:color w:val="000000"/>
          <w:sz w:val="20"/>
          <w:szCs w:val="20"/>
          <w:lang w:val="en-US" w:eastAsia="ru-RU"/>
        </w:rPr>
        <w:t xml:space="preserve"> ) </w:t>
      </w:r>
      <w:r w:rsidRPr="00C4094C">
        <w:rPr>
          <w:rFonts w:eastAsia="Times New Roman"/>
          <w:i/>
          <w:iCs/>
          <w:color w:val="000000"/>
          <w:sz w:val="20"/>
          <w:szCs w:val="20"/>
          <w:lang w:eastAsia="ru-RU"/>
        </w:rPr>
        <w:t>від</w:t>
      </w:r>
      <w:r w:rsidRPr="00C4094C">
        <w:rPr>
          <w:rFonts w:eastAsia="Times New Roman"/>
          <w:i/>
          <w:iCs/>
          <w:color w:val="000000"/>
          <w:sz w:val="20"/>
          <w:szCs w:val="20"/>
          <w:lang w:val="en-US" w:eastAsia="ru-RU"/>
        </w:rPr>
        <w:t xml:space="preserve"> 22.05.2003 } </w:t>
      </w:r>
    </w:p>
    <w:p w:rsid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iCs/>
          <w:color w:val="000000"/>
          <w:sz w:val="20"/>
          <w:szCs w:val="20"/>
          <w:lang w:val="en-US" w:eastAsia="ru-RU"/>
        </w:rPr>
      </w:pPr>
      <w:bookmarkStart w:id="6" w:name="o8"/>
      <w:bookmarkEnd w:id="6"/>
      <w:r w:rsidRPr="00C4094C">
        <w:rPr>
          <w:rFonts w:eastAsia="Times New Roman"/>
          <w:i/>
          <w:iCs/>
          <w:color w:val="000000"/>
          <w:sz w:val="20"/>
          <w:szCs w:val="20"/>
          <w:lang w:val="en-US" w:eastAsia="ru-RU"/>
        </w:rPr>
        <w:t xml:space="preserve">     </w:t>
      </w:r>
      <w:r w:rsidR="00C4094C" w:rsidRPr="00C4094C">
        <w:rPr>
          <w:rFonts w:eastAsia="Times New Roman"/>
          <w:i/>
          <w:iCs/>
          <w:color w:val="000000"/>
          <w:sz w:val="20"/>
          <w:szCs w:val="20"/>
          <w:lang w:val="en-US" w:eastAsia="ru-RU"/>
        </w:rPr>
        <w:t>{</w:t>
      </w:r>
      <w:r w:rsidRPr="00C4094C">
        <w:rPr>
          <w:rFonts w:eastAsia="Times New Roman"/>
          <w:i/>
          <w:iCs/>
          <w:color w:val="000000"/>
          <w:sz w:val="20"/>
          <w:szCs w:val="20"/>
          <w:lang w:eastAsia="ru-RU"/>
        </w:rPr>
        <w:t>Утексті</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Закону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слова</w:t>
      </w:r>
      <w:r w:rsidR="00C4094C">
        <w:rPr>
          <w:rFonts w:eastAsia="Times New Roman"/>
          <w:i/>
          <w:iCs/>
          <w:color w:val="000000"/>
          <w:sz w:val="20"/>
          <w:szCs w:val="20"/>
          <w:lang w:val="en-US" w:eastAsia="ru-RU"/>
        </w:rPr>
        <w:t xml:space="preserve"> </w:t>
      </w:r>
      <w:r w:rsidRPr="00C4094C">
        <w:rPr>
          <w:rFonts w:eastAsia="Times New Roman"/>
          <w:i/>
          <w:iCs/>
          <w:color w:val="000000"/>
          <w:sz w:val="20"/>
          <w:szCs w:val="20"/>
          <w:lang w:val="en-US" w:eastAsia="ru-RU"/>
        </w:rPr>
        <w:t>"</w:t>
      </w:r>
      <w:r w:rsidRPr="00C4094C">
        <w:rPr>
          <w:rFonts w:eastAsia="Times New Roman"/>
          <w:i/>
          <w:iCs/>
          <w:color w:val="000000"/>
          <w:sz w:val="20"/>
          <w:szCs w:val="20"/>
          <w:lang w:eastAsia="ru-RU"/>
        </w:rPr>
        <w:t>спеціально</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уповноважений</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орган</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виконавчої</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влади</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галузі</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освіти</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усіх</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відмінках</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замінено</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словами</w:t>
      </w:r>
      <w:r w:rsidRPr="00C4094C">
        <w:rPr>
          <w:rFonts w:eastAsia="Times New Roman"/>
          <w:i/>
          <w:iCs/>
          <w:color w:val="000000"/>
          <w:sz w:val="20"/>
          <w:szCs w:val="20"/>
          <w:lang w:val="en-US" w:eastAsia="ru-RU"/>
        </w:rPr>
        <w:t xml:space="preserve"> "</w:t>
      </w:r>
      <w:proofErr w:type="gramStart"/>
      <w:r w:rsidRPr="00C4094C">
        <w:rPr>
          <w:rFonts w:eastAsia="Times New Roman"/>
          <w:i/>
          <w:iCs/>
          <w:color w:val="000000"/>
          <w:sz w:val="20"/>
          <w:szCs w:val="20"/>
          <w:lang w:eastAsia="ru-RU"/>
        </w:rPr>
        <w:t>центральний</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орган</w:t>
      </w:r>
      <w:proofErr w:type="gramEnd"/>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виконавчої</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влади</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що</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забезпечує</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формування</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та</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реалізує</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державну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політику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сфері</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освіти</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відповідному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відмінку</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згідно</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із</w:t>
      </w:r>
      <w:r w:rsidRPr="00C4094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Законом</w:t>
      </w:r>
      <w:r w:rsidRPr="00C4094C">
        <w:rPr>
          <w:rFonts w:eastAsia="Times New Roman"/>
          <w:i/>
          <w:iCs/>
          <w:color w:val="000000"/>
          <w:sz w:val="20"/>
          <w:szCs w:val="20"/>
          <w:lang w:val="en-US" w:eastAsia="ru-RU"/>
        </w:rPr>
        <w:t xml:space="preserve"> N 5460-VI ( </w:t>
      </w:r>
      <w:hyperlink r:id="rId13" w:tgtFrame="_blank" w:history="1">
        <w:r w:rsidRPr="00C4094C">
          <w:rPr>
            <w:rFonts w:eastAsia="Times New Roman"/>
            <w:i/>
            <w:iCs/>
            <w:color w:val="000000"/>
            <w:sz w:val="20"/>
            <w:szCs w:val="20"/>
            <w:lang w:val="en-US" w:eastAsia="ru-RU"/>
          </w:rPr>
          <w:t>5460-17</w:t>
        </w:r>
      </w:hyperlink>
      <w:r w:rsidRPr="00C4094C">
        <w:rPr>
          <w:rFonts w:eastAsia="Times New Roman"/>
          <w:i/>
          <w:iCs/>
          <w:color w:val="000000"/>
          <w:sz w:val="20"/>
          <w:szCs w:val="20"/>
          <w:lang w:val="en-US" w:eastAsia="ru-RU"/>
        </w:rPr>
        <w:t xml:space="preserve"> ) </w:t>
      </w:r>
      <w:r w:rsidRPr="00C4094C">
        <w:rPr>
          <w:rFonts w:eastAsia="Times New Roman"/>
          <w:i/>
          <w:iCs/>
          <w:color w:val="000000"/>
          <w:sz w:val="20"/>
          <w:szCs w:val="20"/>
          <w:lang w:eastAsia="ru-RU"/>
        </w:rPr>
        <w:t>від</w:t>
      </w:r>
      <w:r w:rsidRPr="00C4094C">
        <w:rPr>
          <w:rFonts w:eastAsia="Times New Roman"/>
          <w:i/>
          <w:iCs/>
          <w:color w:val="000000"/>
          <w:sz w:val="20"/>
          <w:szCs w:val="20"/>
          <w:lang w:val="en-US" w:eastAsia="ru-RU"/>
        </w:rPr>
        <w:t xml:space="preserve"> 16.10.2012 } </w:t>
      </w:r>
    </w:p>
    <w:p w:rsid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7" w:name="o9"/>
      <w:bookmarkEnd w:id="7"/>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Цей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Закон</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відповідно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Конституції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України</w:t>
      </w:r>
      <w:r w:rsidRPr="00C4094C">
        <w:rPr>
          <w:rFonts w:eastAsia="Times New Roman"/>
          <w:color w:val="000000"/>
          <w:sz w:val="20"/>
          <w:szCs w:val="20"/>
          <w:lang w:val="en-US" w:eastAsia="ru-RU"/>
        </w:rPr>
        <w:t xml:space="preserve"> ( </w:t>
      </w:r>
      <w:hyperlink r:id="rId14" w:tgtFrame="_blank" w:history="1">
        <w:r w:rsidRPr="00C4094C">
          <w:rPr>
            <w:rFonts w:eastAsia="Times New Roman"/>
            <w:color w:val="000000"/>
            <w:sz w:val="20"/>
            <w:szCs w:val="20"/>
            <w:lang w:val="en-US" w:eastAsia="ru-RU"/>
          </w:rPr>
          <w:t>254</w:t>
        </w:r>
        <w:r w:rsidRPr="00C4094C">
          <w:rPr>
            <w:rFonts w:eastAsia="Times New Roman"/>
            <w:color w:val="000000"/>
            <w:sz w:val="20"/>
            <w:szCs w:val="20"/>
            <w:lang w:eastAsia="ru-RU"/>
          </w:rPr>
          <w:t>к</w:t>
        </w:r>
        <w:r w:rsidRPr="00C4094C">
          <w:rPr>
            <w:rFonts w:eastAsia="Times New Roman"/>
            <w:color w:val="000000"/>
            <w:sz w:val="20"/>
            <w:szCs w:val="20"/>
            <w:lang w:val="en-US" w:eastAsia="ru-RU"/>
          </w:rPr>
          <w:t>/96-</w:t>
        </w:r>
        <w:r w:rsidRPr="00C4094C">
          <w:rPr>
            <w:rFonts w:eastAsia="Times New Roman"/>
            <w:color w:val="000000"/>
            <w:sz w:val="20"/>
            <w:szCs w:val="20"/>
            <w:lang w:eastAsia="ru-RU"/>
          </w:rPr>
          <w:t>ВР</w:t>
        </w:r>
      </w:hyperlink>
      <w:r w:rsidRPr="00C4094C">
        <w:rPr>
          <w:rFonts w:eastAsia="Times New Roman"/>
          <w:color w:val="000000"/>
          <w:sz w:val="20"/>
          <w:szCs w:val="20"/>
          <w:lang w:val="en-US" w:eastAsia="ru-RU"/>
        </w:rPr>
        <w:t xml:space="preserve"> ) </w:t>
      </w:r>
      <w:r w:rsidRPr="00C4094C">
        <w:rPr>
          <w:rFonts w:eastAsia="Times New Roman"/>
          <w:color w:val="000000"/>
          <w:sz w:val="20"/>
          <w:szCs w:val="20"/>
          <w:lang w:eastAsia="ru-RU"/>
        </w:rPr>
        <w:t>визначає</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політику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сфері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її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правові</w:t>
      </w:r>
      <w:r w:rsidRPr="00C4094C">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іально</w:t>
      </w:r>
      <w:r w:rsidRPr="00C4094C">
        <w:rPr>
          <w:rFonts w:eastAsia="Times New Roman"/>
          <w:color w:val="000000"/>
          <w:sz w:val="20"/>
          <w:szCs w:val="20"/>
          <w:lang w:val="en-US" w:eastAsia="ru-RU"/>
        </w:rPr>
        <w:t>-</w:t>
      </w:r>
      <w:r w:rsidRPr="00C4094C">
        <w:rPr>
          <w:rFonts w:eastAsia="Times New Roman"/>
          <w:color w:val="000000"/>
          <w:sz w:val="20"/>
          <w:szCs w:val="20"/>
          <w:lang w:eastAsia="ru-RU"/>
        </w:rPr>
        <w:t>економічні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також</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організаційні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виховні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засади</w:t>
      </w:r>
      <w:r w:rsidRPr="00C4094C">
        <w:rPr>
          <w:rFonts w:eastAsia="Times New Roman"/>
          <w:color w:val="000000"/>
          <w:sz w:val="20"/>
          <w:szCs w:val="20"/>
          <w:lang w:val="en-US" w:eastAsia="ru-RU"/>
        </w:rPr>
        <w:t xml:space="preserve">. </w:t>
      </w:r>
    </w:p>
    <w:p w:rsidR="00C4094C" w:rsidRDefault="00C4094C"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8" w:name="o10"/>
      <w:bookmarkEnd w:id="8"/>
    </w:p>
    <w:p w:rsidR="00C4094C" w:rsidRPr="00C4094C" w:rsidRDefault="00D30279" w:rsidP="00C4094C">
      <w:pPr>
        <w:tabs>
          <w:tab w:val="left" w:pos="916"/>
          <w:tab w:val="left" w:pos="1832"/>
          <w:tab w:val="left" w:pos="2748"/>
          <w:tab w:val="left" w:pos="3664"/>
          <w:tab w:val="left" w:pos="4320"/>
          <w:tab w:val="left" w:pos="4580"/>
          <w:tab w:val="center" w:pos="5244"/>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0"/>
          <w:szCs w:val="20"/>
          <w:lang w:eastAsia="ru-RU"/>
        </w:rPr>
      </w:pPr>
      <w:r w:rsidRPr="00C4094C">
        <w:rPr>
          <w:rFonts w:eastAsia="Times New Roman"/>
          <w:b/>
          <w:bCs/>
          <w:color w:val="000000"/>
          <w:sz w:val="20"/>
          <w:szCs w:val="20"/>
          <w:lang w:eastAsia="ru-RU"/>
        </w:rPr>
        <w:t>Розділ I</w:t>
      </w:r>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t xml:space="preserve"> ЗАГАЛЬНІ ПОЛОЖЕННЯ </w:t>
      </w:r>
    </w:p>
    <w:p w:rsid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9" w:name="o11"/>
      <w:bookmarkEnd w:id="9"/>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w:t>
      </w:r>
      <w:r w:rsidRPr="00C4094C">
        <w:rPr>
          <w:rFonts w:eastAsia="Times New Roman"/>
          <w:color w:val="000000"/>
          <w:sz w:val="20"/>
          <w:szCs w:val="20"/>
          <w:lang w:eastAsia="ru-RU"/>
        </w:rPr>
        <w:t xml:space="preserve"> Визначення термі</w:t>
      </w:r>
      <w:proofErr w:type="gramStart"/>
      <w:r w:rsidRPr="00C4094C">
        <w:rPr>
          <w:rFonts w:eastAsia="Times New Roman"/>
          <w:color w:val="000000"/>
          <w:sz w:val="20"/>
          <w:szCs w:val="20"/>
          <w:lang w:eastAsia="ru-RU"/>
        </w:rPr>
        <w:t>н</w:t>
      </w:r>
      <w:proofErr w:type="gramEnd"/>
      <w:r w:rsidRPr="00C4094C">
        <w:rPr>
          <w:rFonts w:eastAsia="Times New Roman"/>
          <w:color w:val="000000"/>
          <w:sz w:val="20"/>
          <w:szCs w:val="20"/>
          <w:lang w:eastAsia="ru-RU"/>
        </w:rPr>
        <w:t xml:space="preserve">ів </w:t>
      </w:r>
    </w:p>
    <w:p w:rsid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0" w:name="o12"/>
      <w:bookmarkEnd w:id="10"/>
      <w:r w:rsidRPr="00C4094C">
        <w:rPr>
          <w:rFonts w:eastAsia="Times New Roman"/>
          <w:color w:val="000000"/>
          <w:sz w:val="20"/>
          <w:szCs w:val="20"/>
          <w:lang w:eastAsia="ru-RU"/>
        </w:rPr>
        <w:t xml:space="preserve">     Для цілей цього Закону вживаються такі терміни: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1" w:name="o13"/>
      <w:bookmarkEnd w:id="11"/>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система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C4094C">
        <w:rPr>
          <w:rFonts w:eastAsia="Times New Roman"/>
          <w:color w:val="000000"/>
          <w:sz w:val="20"/>
          <w:szCs w:val="20"/>
          <w:lang w:val="en-US" w:eastAsia="ru-RU"/>
        </w:rPr>
        <w:t xml:space="preserve"> - </w:t>
      </w:r>
      <w:r w:rsidRPr="00C4094C">
        <w:rPr>
          <w:rFonts w:eastAsia="Times New Roman"/>
          <w:color w:val="000000"/>
          <w:sz w:val="20"/>
          <w:szCs w:val="20"/>
          <w:lang w:eastAsia="ru-RU"/>
        </w:rPr>
        <w:t>освітня</w:t>
      </w:r>
      <w:r w:rsidRPr="00C4094C">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ідсистема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включає</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комунальні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приватні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інші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як</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центри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позаурочний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позанавчальний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час</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загальноосвітні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незалежно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від</w:t>
      </w:r>
      <w:r w:rsidRPr="00C4094C">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ідпорядкування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типів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форм</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власності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тому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числі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школи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соціальної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реабілітації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міжшкільні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навчально</w:t>
      </w:r>
      <w:r w:rsidRPr="00C4094C">
        <w:rPr>
          <w:rFonts w:eastAsia="Times New Roman"/>
          <w:color w:val="000000"/>
          <w:sz w:val="20"/>
          <w:szCs w:val="20"/>
          <w:lang w:val="en-US" w:eastAsia="ru-RU"/>
        </w:rPr>
        <w:t>-</w:t>
      </w:r>
      <w:r w:rsidRPr="00C4094C">
        <w:rPr>
          <w:rFonts w:eastAsia="Times New Roman"/>
          <w:color w:val="000000"/>
          <w:sz w:val="20"/>
          <w:szCs w:val="20"/>
          <w:lang w:eastAsia="ru-RU"/>
        </w:rPr>
        <w:t>виробничі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комбінати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професійно</w:t>
      </w:r>
      <w:r w:rsidRPr="00C4094C">
        <w:rPr>
          <w:rFonts w:eastAsia="Times New Roman"/>
          <w:color w:val="000000"/>
          <w:sz w:val="20"/>
          <w:szCs w:val="20"/>
          <w:lang w:val="en-US" w:eastAsia="ru-RU"/>
        </w:rPr>
        <w:t>-</w:t>
      </w:r>
      <w:r w:rsidRPr="00C4094C">
        <w:rPr>
          <w:rFonts w:eastAsia="Times New Roman"/>
          <w:color w:val="000000"/>
          <w:sz w:val="20"/>
          <w:szCs w:val="20"/>
          <w:lang w:eastAsia="ru-RU"/>
        </w:rPr>
        <w:t>технічні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вищі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заклади</w:t>
      </w:r>
      <w:r w:rsidRPr="00C4094C">
        <w:rPr>
          <w:rFonts w:eastAsia="Times New Roman"/>
          <w:color w:val="000000"/>
          <w:sz w:val="20"/>
          <w:szCs w:val="20"/>
          <w:lang w:val="en-US" w:eastAsia="ru-RU"/>
        </w:rPr>
        <w:t xml:space="preserve">  I-II  </w:t>
      </w:r>
      <w:r w:rsidRPr="00C4094C">
        <w:rPr>
          <w:rFonts w:eastAsia="Times New Roman"/>
          <w:color w:val="000000"/>
          <w:sz w:val="20"/>
          <w:szCs w:val="20"/>
          <w:lang w:eastAsia="ru-RU"/>
        </w:rPr>
        <w:t>рівнів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акредитації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гуртки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секції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клуби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культурно</w:t>
      </w:r>
      <w:r w:rsidRPr="00C4094C">
        <w:rPr>
          <w:rFonts w:eastAsia="Times New Roman"/>
          <w:color w:val="000000"/>
          <w:sz w:val="20"/>
          <w:szCs w:val="20"/>
          <w:lang w:val="en-US" w:eastAsia="ru-RU"/>
        </w:rPr>
        <w:t>-</w:t>
      </w:r>
      <w:r w:rsidRPr="00C4094C">
        <w:rPr>
          <w:rFonts w:eastAsia="Times New Roman"/>
          <w:color w:val="000000"/>
          <w:sz w:val="20"/>
          <w:szCs w:val="20"/>
          <w:lang w:eastAsia="ru-RU"/>
        </w:rPr>
        <w:t>освітні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спортивно</w:t>
      </w:r>
      <w:r w:rsidRPr="00C4094C">
        <w:rPr>
          <w:rFonts w:eastAsia="Times New Roman"/>
          <w:color w:val="000000"/>
          <w:sz w:val="20"/>
          <w:szCs w:val="20"/>
          <w:lang w:val="en-US" w:eastAsia="ru-RU"/>
        </w:rPr>
        <w:t>-</w:t>
      </w:r>
      <w:r w:rsidRPr="00C4094C">
        <w:rPr>
          <w:rFonts w:eastAsia="Times New Roman"/>
          <w:color w:val="000000"/>
          <w:sz w:val="20"/>
          <w:szCs w:val="20"/>
          <w:lang w:eastAsia="ru-RU"/>
        </w:rPr>
        <w:t>оздоровчі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науково</w:t>
      </w:r>
      <w:r w:rsidRPr="00C4094C">
        <w:rPr>
          <w:rFonts w:eastAsia="Times New Roman"/>
          <w:color w:val="000000"/>
          <w:sz w:val="20"/>
          <w:szCs w:val="20"/>
          <w:lang w:val="en-US" w:eastAsia="ru-RU"/>
        </w:rPr>
        <w:t>-</w:t>
      </w:r>
      <w:r w:rsidRPr="00C4094C">
        <w:rPr>
          <w:rFonts w:eastAsia="Times New Roman"/>
          <w:color w:val="000000"/>
          <w:sz w:val="20"/>
          <w:szCs w:val="20"/>
          <w:lang w:eastAsia="ru-RU"/>
        </w:rPr>
        <w:t>пошукові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об</w:t>
      </w:r>
      <w:r w:rsidRPr="00C4094C">
        <w:rPr>
          <w:rFonts w:eastAsia="Times New Roman"/>
          <w:color w:val="000000"/>
          <w:sz w:val="20"/>
          <w:szCs w:val="20"/>
          <w:lang w:val="en-US" w:eastAsia="ru-RU"/>
        </w:rPr>
        <w:t>'</w:t>
      </w:r>
      <w:r w:rsidRPr="00C4094C">
        <w:rPr>
          <w:rFonts w:eastAsia="Times New Roman"/>
          <w:color w:val="000000"/>
          <w:sz w:val="20"/>
          <w:szCs w:val="20"/>
          <w:lang w:eastAsia="ru-RU"/>
        </w:rPr>
        <w:t>єднання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базі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загальноосвітніх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закладів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навчально</w:t>
      </w:r>
      <w:r w:rsidRPr="00C4094C">
        <w:rPr>
          <w:rFonts w:eastAsia="Times New Roman"/>
          <w:color w:val="000000"/>
          <w:sz w:val="20"/>
          <w:szCs w:val="20"/>
          <w:lang w:val="en-US" w:eastAsia="ru-RU"/>
        </w:rPr>
        <w:t>-</w:t>
      </w:r>
      <w:r w:rsidRPr="00C4094C">
        <w:rPr>
          <w:rFonts w:eastAsia="Times New Roman"/>
          <w:color w:val="000000"/>
          <w:sz w:val="20"/>
          <w:szCs w:val="20"/>
          <w:lang w:eastAsia="ru-RU"/>
        </w:rPr>
        <w:t>виробничих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комбінатів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професійно</w:t>
      </w:r>
      <w:r w:rsidRPr="00C4094C">
        <w:rPr>
          <w:rFonts w:eastAsia="Times New Roman"/>
          <w:color w:val="000000"/>
          <w:sz w:val="20"/>
          <w:szCs w:val="20"/>
          <w:lang w:val="en-US" w:eastAsia="ru-RU"/>
        </w:rPr>
        <w:t>-</w:t>
      </w:r>
      <w:r w:rsidRPr="00C4094C">
        <w:rPr>
          <w:rFonts w:eastAsia="Times New Roman"/>
          <w:color w:val="000000"/>
          <w:sz w:val="20"/>
          <w:szCs w:val="20"/>
          <w:lang w:eastAsia="ru-RU"/>
        </w:rPr>
        <w:t>технічних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вищих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закладів</w:t>
      </w:r>
      <w:r w:rsidRPr="00C4094C">
        <w:rPr>
          <w:rFonts w:eastAsia="Times New Roman"/>
          <w:color w:val="000000"/>
          <w:sz w:val="20"/>
          <w:szCs w:val="20"/>
          <w:lang w:val="en-US" w:eastAsia="ru-RU"/>
        </w:rPr>
        <w:t xml:space="preserve"> I-II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івнів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акредитації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клуби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об</w:t>
      </w:r>
      <w:r w:rsidRPr="00C4094C">
        <w:rPr>
          <w:rFonts w:eastAsia="Times New Roman"/>
          <w:color w:val="000000"/>
          <w:sz w:val="20"/>
          <w:szCs w:val="20"/>
          <w:lang w:val="en-US" w:eastAsia="ru-RU"/>
        </w:rPr>
        <w:t>'</w:t>
      </w:r>
      <w:r w:rsidRPr="00C4094C">
        <w:rPr>
          <w:rFonts w:eastAsia="Times New Roman"/>
          <w:color w:val="000000"/>
          <w:sz w:val="20"/>
          <w:szCs w:val="20"/>
          <w:lang w:eastAsia="ru-RU"/>
        </w:rPr>
        <w:t>єднання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місцем</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проживання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незалежно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від</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підпорядкування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типів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форм</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власності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культурно</w:t>
      </w:r>
      <w:r w:rsidRPr="00C4094C">
        <w:rPr>
          <w:rFonts w:eastAsia="Times New Roman"/>
          <w:color w:val="000000"/>
          <w:sz w:val="20"/>
          <w:szCs w:val="20"/>
          <w:lang w:val="en-US" w:eastAsia="ru-RU"/>
        </w:rPr>
        <w:t>-</w:t>
      </w:r>
      <w:r w:rsidRPr="00C4094C">
        <w:rPr>
          <w:rFonts w:eastAsia="Times New Roman"/>
          <w:color w:val="000000"/>
          <w:sz w:val="20"/>
          <w:szCs w:val="20"/>
          <w:lang w:eastAsia="ru-RU"/>
        </w:rPr>
        <w:t>освітні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фізкультурно</w:t>
      </w:r>
      <w:r w:rsidRPr="00C4094C">
        <w:rPr>
          <w:rFonts w:eastAsia="Times New Roman"/>
          <w:color w:val="000000"/>
          <w:sz w:val="20"/>
          <w:szCs w:val="20"/>
          <w:lang w:val="en-US" w:eastAsia="ru-RU"/>
        </w:rPr>
        <w:t>-</w:t>
      </w:r>
      <w:r w:rsidRPr="00C4094C">
        <w:rPr>
          <w:rFonts w:eastAsia="Times New Roman"/>
          <w:color w:val="000000"/>
          <w:sz w:val="20"/>
          <w:szCs w:val="20"/>
          <w:lang w:eastAsia="ru-RU"/>
        </w:rPr>
        <w:t>оздоровчі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спортивні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інші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установи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фонди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асоціації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діяльність</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яких</w:t>
      </w:r>
      <w:r w:rsidRPr="00C4094C">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пов</w:t>
      </w:r>
      <w:r w:rsidRPr="00C4094C">
        <w:rPr>
          <w:rFonts w:eastAsia="Times New Roman"/>
          <w:color w:val="000000"/>
          <w:sz w:val="20"/>
          <w:szCs w:val="20"/>
          <w:lang w:val="en-US" w:eastAsia="ru-RU"/>
        </w:rPr>
        <w:t>'</w:t>
      </w:r>
      <w:r w:rsidRPr="00C4094C">
        <w:rPr>
          <w:rFonts w:eastAsia="Times New Roman"/>
          <w:color w:val="000000"/>
          <w:sz w:val="20"/>
          <w:szCs w:val="20"/>
          <w:lang w:eastAsia="ru-RU"/>
        </w:rPr>
        <w:t>язана</w:t>
      </w:r>
      <w:proofErr w:type="gramEnd"/>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із</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функціонуванням</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відповідні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органи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управління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позашкільною</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освітою</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науково</w:t>
      </w:r>
      <w:r w:rsidRPr="00C4094C">
        <w:rPr>
          <w:rFonts w:eastAsia="Times New Roman"/>
          <w:color w:val="000000"/>
          <w:sz w:val="20"/>
          <w:szCs w:val="20"/>
          <w:lang w:val="en-US" w:eastAsia="ru-RU"/>
        </w:rPr>
        <w:t>-</w:t>
      </w:r>
      <w:r w:rsidRPr="00C4094C">
        <w:rPr>
          <w:rFonts w:eastAsia="Times New Roman"/>
          <w:color w:val="000000"/>
          <w:sz w:val="20"/>
          <w:szCs w:val="20"/>
          <w:lang w:eastAsia="ru-RU"/>
        </w:rPr>
        <w:t>методичні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установи</w:t>
      </w:r>
      <w:r w:rsidRPr="00C4094C">
        <w:rPr>
          <w:rFonts w:eastAsia="Times New Roman"/>
          <w:color w:val="000000"/>
          <w:sz w:val="20"/>
          <w:szCs w:val="20"/>
          <w:lang w:val="en-US" w:eastAsia="ru-RU"/>
        </w:rPr>
        <w:t xml:space="preserve">; </w:t>
      </w:r>
    </w:p>
    <w:p w:rsid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2" w:name="o14"/>
      <w:bookmarkEnd w:id="12"/>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освіта</w:t>
      </w:r>
      <w:r w:rsidRPr="00C4094C">
        <w:rPr>
          <w:rFonts w:eastAsia="Times New Roman"/>
          <w:color w:val="000000"/>
          <w:sz w:val="20"/>
          <w:szCs w:val="20"/>
          <w:lang w:val="en-US" w:eastAsia="ru-RU"/>
        </w:rPr>
        <w:t xml:space="preserve"> - </w:t>
      </w:r>
      <w:r w:rsidRPr="00C4094C">
        <w:rPr>
          <w:rFonts w:eastAsia="Times New Roman"/>
          <w:color w:val="000000"/>
          <w:sz w:val="20"/>
          <w:szCs w:val="20"/>
          <w:lang w:eastAsia="ru-RU"/>
        </w:rPr>
        <w:t>сукупність</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знань</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умінь</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навичок</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отримують</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вихованці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учні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слухачі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позашкільних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закладах</w:t>
      </w:r>
      <w:r w:rsidRPr="00C4094C">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у</w:t>
      </w:r>
      <w:proofErr w:type="gramEnd"/>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час</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вільний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від</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загальноосвітніх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інших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навчальних</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закладах</w:t>
      </w:r>
      <w:r w:rsidRPr="00C4094C">
        <w:rPr>
          <w:rFonts w:eastAsia="Times New Roman"/>
          <w:color w:val="000000"/>
          <w:sz w:val="20"/>
          <w:szCs w:val="20"/>
          <w:lang w:val="en-US" w:eastAsia="ru-RU"/>
        </w:rPr>
        <w:t xml:space="preserve">;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3" w:name="o15"/>
      <w:bookmarkEnd w:id="13"/>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w:t>
      </w:r>
      <w:r w:rsidRPr="00C4094C">
        <w:rPr>
          <w:rFonts w:eastAsia="Times New Roman"/>
          <w:color w:val="000000"/>
          <w:sz w:val="20"/>
          <w:szCs w:val="20"/>
          <w:lang w:val="en-US" w:eastAsia="ru-RU"/>
        </w:rPr>
        <w:t xml:space="preserve">    -    </w:t>
      </w:r>
      <w:r w:rsidRPr="00C4094C">
        <w:rPr>
          <w:rFonts w:eastAsia="Times New Roman"/>
          <w:color w:val="000000"/>
          <w:sz w:val="20"/>
          <w:szCs w:val="20"/>
          <w:lang w:eastAsia="ru-RU"/>
        </w:rPr>
        <w:t>складова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системи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яка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надає</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знання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формуючи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вміння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навички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інтересами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забезпечує</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потреби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особистості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творчій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самореалізації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інтелектуальний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духовний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фізичний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розвиток</w:t>
      </w:r>
      <w:r w:rsidRPr="00C4094C">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ідготовку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активної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професійної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громадської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діяльності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створює</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умови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для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соціального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захисту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організації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змістовного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дозвілля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відповідно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здібностей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обдарувань</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стану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здоров</w:t>
      </w:r>
      <w:r w:rsidRPr="00C4094C">
        <w:rPr>
          <w:rFonts w:eastAsia="Times New Roman"/>
          <w:color w:val="000000"/>
          <w:sz w:val="20"/>
          <w:szCs w:val="20"/>
          <w:lang w:val="en-US" w:eastAsia="ru-RU"/>
        </w:rPr>
        <w:t>'</w:t>
      </w:r>
      <w:r w:rsidRPr="00C4094C">
        <w:rPr>
          <w:rFonts w:eastAsia="Times New Roman"/>
          <w:color w:val="000000"/>
          <w:sz w:val="20"/>
          <w:szCs w:val="20"/>
          <w:lang w:eastAsia="ru-RU"/>
        </w:rPr>
        <w:t>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вихованців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учні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слухачів</w:t>
      </w:r>
      <w:r w:rsidRPr="00C4094C">
        <w:rPr>
          <w:rFonts w:eastAsia="Times New Roman"/>
          <w:color w:val="000000"/>
          <w:sz w:val="20"/>
          <w:szCs w:val="20"/>
          <w:lang w:val="en-US" w:eastAsia="ru-RU"/>
        </w:rPr>
        <w:t xml:space="preserve">;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4" w:name="o16"/>
      <w:bookmarkEnd w:id="14"/>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філії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позашкільного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навчального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закладу</w:t>
      </w:r>
      <w:r w:rsidRPr="00C4094C">
        <w:rPr>
          <w:rFonts w:eastAsia="Times New Roman"/>
          <w:color w:val="000000"/>
          <w:sz w:val="20"/>
          <w:szCs w:val="20"/>
          <w:lang w:val="en-US" w:eastAsia="ru-RU"/>
        </w:rPr>
        <w:t xml:space="preserve">   -    </w:t>
      </w:r>
      <w:r w:rsidRPr="00C4094C">
        <w:rPr>
          <w:rFonts w:eastAsia="Times New Roman"/>
          <w:color w:val="000000"/>
          <w:sz w:val="20"/>
          <w:szCs w:val="20"/>
          <w:lang w:eastAsia="ru-RU"/>
        </w:rPr>
        <w:t>структурно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відокремлені</w:t>
      </w:r>
      <w:r w:rsidRPr="00C4094C">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ідрозділи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позашкільного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навчального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знаходяться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межами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розташування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основного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позашкільного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навчального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виконують</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таку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ж</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освітню</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діяльність</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як</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основний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навчальний</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цілому</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або</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окремими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її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напрямами</w:t>
      </w:r>
      <w:r w:rsidRPr="00C4094C">
        <w:rPr>
          <w:rFonts w:eastAsia="Times New Roman"/>
          <w:color w:val="000000"/>
          <w:sz w:val="20"/>
          <w:szCs w:val="20"/>
          <w:lang w:val="en-US" w:eastAsia="ru-RU"/>
        </w:rPr>
        <w:t xml:space="preserve">; </w:t>
      </w:r>
    </w:p>
    <w:p w:rsidR="00C4094C"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5" w:name="o17"/>
      <w:bookmarkEnd w:id="15"/>
      <w:r w:rsidRPr="00C4094C">
        <w:rPr>
          <w:rFonts w:eastAsia="Times New Roman"/>
          <w:color w:val="000000"/>
          <w:sz w:val="20"/>
          <w:szCs w:val="20"/>
          <w:lang w:eastAsia="ru-RU"/>
        </w:rPr>
        <w:t xml:space="preserve">     педагогічне навантаження       педагогічних       працівників позашкільних навчальних закладів - час, призначений для здійснення навчально-виховного     процесу     педагогічними     працівниками позашкільного навчального закладу;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6" w:name="o18"/>
      <w:bookmarkEnd w:id="16"/>
      <w:r w:rsidRPr="00C4094C">
        <w:rPr>
          <w:rFonts w:eastAsia="Times New Roman"/>
          <w:color w:val="000000"/>
          <w:sz w:val="20"/>
          <w:szCs w:val="20"/>
          <w:lang w:eastAsia="ru-RU"/>
        </w:rPr>
        <w:t xml:space="preserve">     освітня діяльність позашкільного навчального закладу - процес надання  знань,  формування  вмінь  і  навичок  з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ізних напрямів позашкільної освіти,  розвитку  інтелектуальних і творчих здібностей,  фізичних  якостей  відповідно  до задатків та запитів особи;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7" w:name="o19"/>
      <w:bookmarkEnd w:id="17"/>
      <w:r w:rsidRPr="00C4094C">
        <w:rPr>
          <w:rFonts w:eastAsia="Times New Roman"/>
          <w:color w:val="000000"/>
          <w:sz w:val="20"/>
          <w:szCs w:val="20"/>
          <w:lang w:eastAsia="ru-RU"/>
        </w:rPr>
        <w:t xml:space="preserve">     вихованці -  особи,  які  відвідують  гуртки,  клуби,  творчі об'єднання, секції позашкільного навчального   закладу   за </w:t>
      </w:r>
      <w:r w:rsidRPr="00C4094C">
        <w:rPr>
          <w:rFonts w:eastAsia="Times New Roman"/>
          <w:color w:val="000000"/>
          <w:sz w:val="20"/>
          <w:szCs w:val="20"/>
          <w:lang w:eastAsia="ru-RU"/>
        </w:rPr>
        <w:br/>
        <w:t xml:space="preserve">інтересами,  здібностями  та  нахилами,   отримують   допрофесійну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ідготовку;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8" w:name="o20"/>
      <w:bookmarkEnd w:id="18"/>
      <w:r w:rsidRPr="00C4094C">
        <w:rPr>
          <w:rFonts w:eastAsia="Times New Roman"/>
          <w:color w:val="000000"/>
          <w:sz w:val="20"/>
          <w:szCs w:val="20"/>
          <w:lang w:eastAsia="ru-RU"/>
        </w:rPr>
        <w:t xml:space="preserve">     учні - особи,  які відвідують класи та інші творчі об'єднання позашкільного навчального закладу, навчально-виховна робота в яких організована у формі класно-урочної або іншої системи; </w:t>
      </w:r>
    </w:p>
    <w:p w:rsid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9" w:name="o21"/>
      <w:bookmarkEnd w:id="19"/>
      <w:r w:rsidRPr="00C4094C">
        <w:rPr>
          <w:rFonts w:eastAsia="Times New Roman"/>
          <w:color w:val="000000"/>
          <w:sz w:val="20"/>
          <w:szCs w:val="20"/>
          <w:lang w:eastAsia="ru-RU"/>
        </w:rPr>
        <w:t xml:space="preserve">     слухачі -  особи,  які  проводять  </w:t>
      </w:r>
      <w:proofErr w:type="gramStart"/>
      <w:r w:rsidRPr="00C4094C">
        <w:rPr>
          <w:rFonts w:eastAsia="Times New Roman"/>
          <w:color w:val="000000"/>
          <w:sz w:val="20"/>
          <w:szCs w:val="20"/>
          <w:lang w:eastAsia="ru-RU"/>
        </w:rPr>
        <w:t>досл</w:t>
      </w:r>
      <w:proofErr w:type="gramEnd"/>
      <w:r w:rsidRPr="00C4094C">
        <w:rPr>
          <w:rFonts w:eastAsia="Times New Roman"/>
          <w:color w:val="000000"/>
          <w:sz w:val="20"/>
          <w:szCs w:val="20"/>
          <w:lang w:eastAsia="ru-RU"/>
        </w:rPr>
        <w:t xml:space="preserve">ідницьку,  пошукову та експериментальну  роботу  з   різних   проблем   науки,   техніки, мистецтва.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20" w:name="o22"/>
      <w:bookmarkEnd w:id="20"/>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w:t>
      </w:r>
      <w:r w:rsidRPr="00C4094C">
        <w:rPr>
          <w:rFonts w:eastAsia="Times New Roman"/>
          <w:color w:val="000000"/>
          <w:sz w:val="20"/>
          <w:szCs w:val="20"/>
          <w:lang w:eastAsia="ru-RU"/>
        </w:rPr>
        <w:t xml:space="preserve"> Законодавство України про позашкільну освіту </w:t>
      </w:r>
    </w:p>
    <w:p w:rsid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1" w:name="o23"/>
      <w:bookmarkEnd w:id="21"/>
      <w:r w:rsidRPr="00C4094C">
        <w:rPr>
          <w:rFonts w:eastAsia="Times New Roman"/>
          <w:color w:val="000000"/>
          <w:sz w:val="20"/>
          <w:szCs w:val="20"/>
          <w:lang w:eastAsia="ru-RU"/>
        </w:rPr>
        <w:t xml:space="preserve">     Законодавство України  про  позашкільну  освіту  базується на Конституції України і складається із Закону України  "Про  освіту"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"http://zakon2.rada.gov.ua/laws/show/1060-12" \t "_blank"</w:instrText>
      </w:r>
      <w:r w:rsidR="00306418" w:rsidRPr="00C4094C">
        <w:rPr>
          <w:sz w:val="20"/>
          <w:szCs w:val="20"/>
        </w:rPr>
        <w:fldChar w:fldCharType="separate"/>
      </w:r>
      <w:r w:rsidRPr="00C4094C">
        <w:rPr>
          <w:rFonts w:eastAsia="Times New Roman"/>
          <w:color w:val="000000"/>
          <w:sz w:val="20"/>
          <w:szCs w:val="20"/>
          <w:lang w:eastAsia="ru-RU"/>
        </w:rPr>
        <w:t>1060-12</w:t>
      </w:r>
      <w:r w:rsidR="00306418" w:rsidRPr="00C4094C">
        <w:rPr>
          <w:sz w:val="20"/>
          <w:szCs w:val="20"/>
        </w:rPr>
        <w:fldChar w:fldCharType="end"/>
      </w:r>
      <w:r w:rsidRPr="00C4094C">
        <w:rPr>
          <w:rFonts w:eastAsia="Times New Roman"/>
          <w:color w:val="000000"/>
          <w:sz w:val="20"/>
          <w:szCs w:val="20"/>
          <w:lang w:eastAsia="ru-RU"/>
        </w:rPr>
        <w:t xml:space="preserve"> ), цього Закону, міжнародних договорів України, згода на обов'язковість  яких  надана  Верховною   Радою   України,   інших нормативно-правових актів.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22" w:name="o24"/>
      <w:bookmarkEnd w:id="22"/>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3.</w:t>
      </w:r>
      <w:r w:rsidRPr="00C4094C">
        <w:rPr>
          <w:rFonts w:eastAsia="Times New Roman"/>
          <w:color w:val="000000"/>
          <w:sz w:val="20"/>
          <w:szCs w:val="20"/>
          <w:lang w:eastAsia="ru-RU"/>
        </w:rPr>
        <w:t xml:space="preserve"> Завдання Закону України "Про позашкільну освіту" </w:t>
      </w:r>
      <w:r w:rsidRPr="00C4094C">
        <w:rPr>
          <w:rFonts w:eastAsia="Times New Roman"/>
          <w:color w:val="000000"/>
          <w:sz w:val="20"/>
          <w:szCs w:val="20"/>
          <w:lang w:eastAsia="ru-RU"/>
        </w:rPr>
        <w:br/>
      </w:r>
      <w:bookmarkStart w:id="23" w:name="o25"/>
      <w:bookmarkEnd w:id="23"/>
      <w:r w:rsidRPr="00C4094C">
        <w:rPr>
          <w:rFonts w:eastAsia="Times New Roman"/>
          <w:color w:val="000000"/>
          <w:sz w:val="20"/>
          <w:szCs w:val="20"/>
          <w:lang w:eastAsia="ru-RU"/>
        </w:rPr>
        <w:t xml:space="preserve">     Завданнями цього Закону</w:t>
      </w:r>
      <w:proofErr w:type="gramStart"/>
      <w:r w:rsidRPr="00C4094C">
        <w:rPr>
          <w:rFonts w:eastAsia="Times New Roman"/>
          <w:color w:val="000000"/>
          <w:sz w:val="20"/>
          <w:szCs w:val="20"/>
          <w:lang w:eastAsia="ru-RU"/>
        </w:rPr>
        <w:t xml:space="preserve"> є:</w:t>
      </w:r>
      <w:proofErr w:type="gramEnd"/>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r>
      <w:bookmarkStart w:id="24" w:name="o26"/>
      <w:bookmarkEnd w:id="24"/>
      <w:r w:rsidRPr="00C4094C">
        <w:rPr>
          <w:rFonts w:eastAsia="Times New Roman"/>
          <w:color w:val="000000"/>
          <w:sz w:val="20"/>
          <w:szCs w:val="20"/>
          <w:lang w:eastAsia="ru-RU"/>
        </w:rPr>
        <w:t xml:space="preserve">     забезпечення прав громадян на здобуття позашкільної освіти; </w:t>
      </w:r>
      <w:r w:rsidRPr="00C4094C">
        <w:rPr>
          <w:rFonts w:eastAsia="Times New Roman"/>
          <w:color w:val="000000"/>
          <w:sz w:val="20"/>
          <w:szCs w:val="20"/>
          <w:lang w:eastAsia="ru-RU"/>
        </w:rPr>
        <w:br/>
      </w:r>
      <w:bookmarkStart w:id="25" w:name="o27"/>
      <w:bookmarkEnd w:id="25"/>
      <w:r w:rsidRPr="00C4094C">
        <w:rPr>
          <w:rFonts w:eastAsia="Times New Roman"/>
          <w:color w:val="000000"/>
          <w:sz w:val="20"/>
          <w:szCs w:val="20"/>
          <w:lang w:eastAsia="ru-RU"/>
        </w:rPr>
        <w:t xml:space="preserve">     визначення основних    засад    державної    політики    щодо позашкільної освіти; </w:t>
      </w:r>
      <w:r w:rsidRPr="00C4094C">
        <w:rPr>
          <w:rFonts w:eastAsia="Times New Roman"/>
          <w:color w:val="000000"/>
          <w:sz w:val="20"/>
          <w:szCs w:val="20"/>
          <w:lang w:eastAsia="ru-RU"/>
        </w:rPr>
        <w:br/>
      </w:r>
      <w:bookmarkStart w:id="26" w:name="o28"/>
      <w:bookmarkEnd w:id="26"/>
      <w:r w:rsidRPr="00C4094C">
        <w:rPr>
          <w:rFonts w:eastAsia="Times New Roman"/>
          <w:color w:val="000000"/>
          <w:sz w:val="20"/>
          <w:szCs w:val="20"/>
          <w:lang w:eastAsia="ru-RU"/>
        </w:rPr>
        <w:t xml:space="preserve">     створення нормативно-правової бази  для  подальшого  розвитку позашкільної освіти; </w:t>
      </w:r>
      <w:r w:rsidRPr="00C4094C">
        <w:rPr>
          <w:rFonts w:eastAsia="Times New Roman"/>
          <w:color w:val="000000"/>
          <w:sz w:val="20"/>
          <w:szCs w:val="20"/>
          <w:lang w:eastAsia="ru-RU"/>
        </w:rPr>
        <w:br/>
      </w:r>
      <w:bookmarkStart w:id="27" w:name="o29"/>
      <w:bookmarkEnd w:id="27"/>
      <w:r w:rsidRPr="00C4094C">
        <w:rPr>
          <w:rFonts w:eastAsia="Times New Roman"/>
          <w:color w:val="000000"/>
          <w:sz w:val="20"/>
          <w:szCs w:val="20"/>
          <w:lang w:eastAsia="ru-RU"/>
        </w:rPr>
        <w:t xml:space="preserve">     встановлення правових     засад    діяльності    позашкільних навчальних закладів; </w:t>
      </w:r>
    </w:p>
    <w:p w:rsid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28" w:name="o30"/>
      <w:bookmarkEnd w:id="28"/>
      <w:r w:rsidRPr="00C4094C">
        <w:rPr>
          <w:rFonts w:eastAsia="Times New Roman"/>
          <w:color w:val="000000"/>
          <w:sz w:val="20"/>
          <w:szCs w:val="20"/>
          <w:lang w:eastAsia="ru-RU"/>
        </w:rPr>
        <w:t xml:space="preserve">     визначення основних  напрямів, змісту і форм навчально-виховного процесу в позашкільних навчальних закладах;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9" w:name="o31"/>
      <w:bookmarkEnd w:id="29"/>
      <w:r w:rsidRPr="00C4094C">
        <w:rPr>
          <w:rFonts w:eastAsia="Times New Roman"/>
          <w:color w:val="000000"/>
          <w:sz w:val="20"/>
          <w:szCs w:val="20"/>
          <w:lang w:eastAsia="ru-RU"/>
        </w:rPr>
        <w:t xml:space="preserve">     визначення прав  та  обов'язків учасників навчально-виховного процесу,  встановлення відповідальності за порушення законодавства про позашкільну освіту; </w:t>
      </w:r>
    </w:p>
    <w:p w:rsid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30" w:name="o32"/>
      <w:bookmarkEnd w:id="30"/>
      <w:r w:rsidRPr="00C4094C">
        <w:rPr>
          <w:rFonts w:eastAsia="Times New Roman"/>
          <w:color w:val="000000"/>
          <w:sz w:val="20"/>
          <w:szCs w:val="20"/>
          <w:lang w:eastAsia="ru-RU"/>
        </w:rPr>
        <w:t xml:space="preserve">     створення умов   для   благодійної   діяльності  юридичних  і фізичних </w:t>
      </w:r>
      <w:proofErr w:type="gramStart"/>
      <w:r w:rsidRPr="00C4094C">
        <w:rPr>
          <w:rFonts w:eastAsia="Times New Roman"/>
          <w:color w:val="000000"/>
          <w:sz w:val="20"/>
          <w:szCs w:val="20"/>
          <w:lang w:eastAsia="ru-RU"/>
        </w:rPr>
        <w:t>осіб</w:t>
      </w:r>
      <w:proofErr w:type="gramEnd"/>
      <w:r w:rsidRPr="00C4094C">
        <w:rPr>
          <w:rFonts w:eastAsia="Times New Roman"/>
          <w:color w:val="000000"/>
          <w:sz w:val="20"/>
          <w:szCs w:val="20"/>
          <w:lang w:eastAsia="ru-RU"/>
        </w:rPr>
        <w:t xml:space="preserve"> з метою розвитку позашкільної освіти;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31" w:name="o33"/>
      <w:bookmarkEnd w:id="31"/>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регулювання</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відносин</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між</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органами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влади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навчальними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закладами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установами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організаціями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які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визначають</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змі</w:t>
      </w:r>
      <w:proofErr w:type="gramStart"/>
      <w:r w:rsidRPr="00C4094C">
        <w:rPr>
          <w:rFonts w:eastAsia="Times New Roman"/>
          <w:color w:val="000000"/>
          <w:sz w:val="20"/>
          <w:szCs w:val="20"/>
          <w:lang w:eastAsia="ru-RU"/>
        </w:rPr>
        <w:t>ст</w:t>
      </w:r>
      <w:proofErr w:type="gramEnd"/>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форми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методи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вихованців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учнів</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C4094C">
        <w:rPr>
          <w:rFonts w:eastAsia="Times New Roman"/>
          <w:color w:val="000000"/>
          <w:sz w:val="20"/>
          <w:szCs w:val="20"/>
          <w:lang w:val="en-US" w:eastAsia="ru-RU"/>
        </w:rPr>
        <w:t xml:space="preserve"> </w:t>
      </w:r>
      <w:r w:rsidRPr="00C4094C">
        <w:rPr>
          <w:rFonts w:eastAsia="Times New Roman"/>
          <w:color w:val="000000"/>
          <w:sz w:val="20"/>
          <w:szCs w:val="20"/>
          <w:lang w:eastAsia="ru-RU"/>
        </w:rPr>
        <w:t>слухачів</w:t>
      </w:r>
      <w:r w:rsidRPr="00C4094C">
        <w:rPr>
          <w:rFonts w:eastAsia="Times New Roman"/>
          <w:color w:val="000000"/>
          <w:sz w:val="20"/>
          <w:szCs w:val="20"/>
          <w:lang w:val="en-US" w:eastAsia="ru-RU"/>
        </w:rPr>
        <w:t xml:space="preserve">; </w:t>
      </w:r>
    </w:p>
    <w:p w:rsid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32" w:name="o34"/>
      <w:bookmarkEnd w:id="32"/>
      <w:r w:rsidRPr="00C4094C">
        <w:rPr>
          <w:rFonts w:eastAsia="Times New Roman"/>
          <w:color w:val="000000"/>
          <w:sz w:val="20"/>
          <w:szCs w:val="20"/>
          <w:lang w:eastAsia="ru-RU"/>
        </w:rPr>
        <w:t xml:space="preserve">     створення умов    для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 xml:space="preserve">іального   захисту   педагогічних працівників,  вихованців, учнів і слухачів позашкільних навчальних закладів.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33" w:name="o35"/>
      <w:bookmarkEnd w:id="33"/>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4.</w:t>
      </w:r>
      <w:r w:rsidRPr="00C4094C">
        <w:rPr>
          <w:rFonts w:eastAsia="Times New Roman"/>
          <w:color w:val="000000"/>
          <w:sz w:val="20"/>
          <w:szCs w:val="20"/>
          <w:lang w:eastAsia="ru-RU"/>
        </w:rPr>
        <w:t xml:space="preserve"> Позашкільна освіта </w:t>
      </w:r>
    </w:p>
    <w:p w:rsid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34" w:name="o36"/>
      <w:bookmarkEnd w:id="34"/>
      <w:r w:rsidRPr="00C4094C">
        <w:rPr>
          <w:rFonts w:eastAsia="Times New Roman"/>
          <w:color w:val="000000"/>
          <w:sz w:val="20"/>
          <w:szCs w:val="20"/>
          <w:lang w:eastAsia="ru-RU"/>
        </w:rPr>
        <w:t xml:space="preserve">     Позашкільна освіта  є  складовою системи безперервної освіти, визначеної Конституцією України, Законом України "Про освіту", цим Законом,   і  спрямована  на  розвиток  здібностей  та  обдарувань вихованців,  учні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і слухачів,  задоволення їх інтересів, духовних запитів і потреб у професійному визначенні.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C4094C"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35" w:name="o37"/>
      <w:bookmarkEnd w:id="35"/>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5.</w:t>
      </w:r>
      <w:r w:rsidRPr="00C4094C">
        <w:rPr>
          <w:rFonts w:eastAsia="Times New Roman"/>
          <w:color w:val="000000"/>
          <w:sz w:val="20"/>
          <w:szCs w:val="20"/>
          <w:lang w:eastAsia="ru-RU"/>
        </w:rPr>
        <w:t xml:space="preserve"> Структура позашкільної освіти </w:t>
      </w:r>
      <w:r w:rsidRPr="00C4094C">
        <w:rPr>
          <w:rFonts w:eastAsia="Times New Roman"/>
          <w:color w:val="000000"/>
          <w:sz w:val="20"/>
          <w:szCs w:val="20"/>
          <w:lang w:eastAsia="ru-RU"/>
        </w:rPr>
        <w:br/>
      </w:r>
      <w:bookmarkStart w:id="36" w:name="o38"/>
      <w:bookmarkEnd w:id="36"/>
      <w:r w:rsidRPr="00C4094C">
        <w:rPr>
          <w:rFonts w:eastAsia="Times New Roman"/>
          <w:color w:val="000000"/>
          <w:sz w:val="20"/>
          <w:szCs w:val="20"/>
          <w:lang w:eastAsia="ru-RU"/>
        </w:rPr>
        <w:t xml:space="preserve">     Структуру позашкільної освіти становлять: </w:t>
      </w:r>
      <w:r w:rsidRPr="00C4094C">
        <w:rPr>
          <w:rFonts w:eastAsia="Times New Roman"/>
          <w:color w:val="000000"/>
          <w:sz w:val="20"/>
          <w:szCs w:val="20"/>
          <w:lang w:eastAsia="ru-RU"/>
        </w:rPr>
        <w:br/>
      </w:r>
      <w:bookmarkStart w:id="37" w:name="o39"/>
      <w:bookmarkEnd w:id="37"/>
      <w:r w:rsidRPr="00C4094C">
        <w:rPr>
          <w:rFonts w:eastAsia="Times New Roman"/>
          <w:color w:val="000000"/>
          <w:sz w:val="20"/>
          <w:szCs w:val="20"/>
          <w:lang w:eastAsia="ru-RU"/>
        </w:rPr>
        <w:t xml:space="preserve">     позашкільні навчальні заклади;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38" w:name="o40"/>
      <w:bookmarkEnd w:id="38"/>
      <w:r w:rsidRPr="00C4094C">
        <w:rPr>
          <w:rFonts w:eastAsia="Times New Roman"/>
          <w:color w:val="000000"/>
          <w:sz w:val="20"/>
          <w:szCs w:val="20"/>
          <w:lang w:eastAsia="ru-RU"/>
        </w:rPr>
        <w:t xml:space="preserve">     інші навчальні   заклади  як  центри  позашкільної  освіти  у позаурочний  та  позанавчальний  час,  до  числа  яких   належать: загальноосвітні  навчальні  заклади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ідпорядкування, типів  і  форм  власності,   в   тому   числі   школи   соціальної реабілітації,     міжшкільні     навчально-виробничі    комбінати, професійно-технічні   та   вищі   навчальні  заклади  </w:t>
      </w:r>
      <w:r w:rsidRPr="00C4094C">
        <w:rPr>
          <w:rFonts w:eastAsia="Times New Roman"/>
          <w:color w:val="000000"/>
          <w:sz w:val="20"/>
          <w:szCs w:val="20"/>
          <w:lang w:val="en-US" w:eastAsia="ru-RU"/>
        </w:rPr>
        <w:t>I</w:t>
      </w:r>
      <w:r w:rsidRPr="00C4094C">
        <w:rPr>
          <w:rFonts w:eastAsia="Times New Roman"/>
          <w:color w:val="000000"/>
          <w:sz w:val="20"/>
          <w:szCs w:val="20"/>
          <w:lang w:eastAsia="ru-RU"/>
        </w:rPr>
        <w:t>-</w:t>
      </w:r>
      <w:r w:rsidRPr="00C4094C">
        <w:rPr>
          <w:rFonts w:eastAsia="Times New Roman"/>
          <w:color w:val="000000"/>
          <w:sz w:val="20"/>
          <w:szCs w:val="20"/>
          <w:lang w:val="en-US" w:eastAsia="ru-RU"/>
        </w:rPr>
        <w:t>II</w:t>
      </w:r>
      <w:r w:rsidRPr="00C4094C">
        <w:rPr>
          <w:rFonts w:eastAsia="Times New Roman"/>
          <w:color w:val="000000"/>
          <w:sz w:val="20"/>
          <w:szCs w:val="20"/>
          <w:lang w:eastAsia="ru-RU"/>
        </w:rPr>
        <w:t xml:space="preserve">  рівнів акредитації; </w:t>
      </w:r>
    </w:p>
    <w:p w:rsidR="00D30279" w:rsidRPr="00C4094C" w:rsidRDefault="00D30279" w:rsidP="00C40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39" w:name="o41"/>
      <w:bookmarkEnd w:id="39"/>
      <w:r w:rsidRPr="00C4094C">
        <w:rPr>
          <w:rFonts w:eastAsia="Times New Roman"/>
          <w:color w:val="000000"/>
          <w:sz w:val="20"/>
          <w:szCs w:val="20"/>
          <w:lang w:eastAsia="ru-RU"/>
        </w:rPr>
        <w:t xml:space="preserve">     гуртки, секції, клуби, культурно-освітні, спортивно-оздоровчі, науково-пошукові об'єднання на базі </w:t>
      </w:r>
      <w:r w:rsidRPr="00C4094C">
        <w:rPr>
          <w:rFonts w:eastAsia="Times New Roman"/>
          <w:color w:val="000000"/>
          <w:sz w:val="20"/>
          <w:szCs w:val="20"/>
          <w:lang w:eastAsia="ru-RU"/>
        </w:rPr>
        <w:br/>
        <w:t xml:space="preserve">загальноосвітніх       навчальних       закладів,      міжшкільних навчально-виробничих  комбінатів,  професійно-технічних  та  вищих навчальних закладів I-II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івнів акредитації;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40" w:name="o42"/>
      <w:bookmarkEnd w:id="40"/>
      <w:r w:rsidRPr="00C4094C">
        <w:rPr>
          <w:rFonts w:eastAsia="Times New Roman"/>
          <w:color w:val="000000"/>
          <w:sz w:val="20"/>
          <w:szCs w:val="20"/>
          <w:lang w:eastAsia="ru-RU"/>
        </w:rPr>
        <w:t xml:space="preserve">     клуби та   об'єднання  за  місцем  проживання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ідпорядкування, типів і форм власності; </w:t>
      </w:r>
      <w:r w:rsidRPr="00C4094C">
        <w:rPr>
          <w:rFonts w:eastAsia="Times New Roman"/>
          <w:color w:val="000000"/>
          <w:sz w:val="20"/>
          <w:szCs w:val="20"/>
          <w:lang w:eastAsia="ru-RU"/>
        </w:rPr>
        <w:br/>
      </w:r>
      <w:bookmarkStart w:id="41" w:name="o43"/>
      <w:bookmarkEnd w:id="41"/>
      <w:r w:rsidRPr="00C4094C">
        <w:rPr>
          <w:rFonts w:eastAsia="Times New Roman"/>
          <w:color w:val="000000"/>
          <w:sz w:val="20"/>
          <w:szCs w:val="20"/>
          <w:lang w:eastAsia="ru-RU"/>
        </w:rPr>
        <w:t xml:space="preserve">     культурно-освітні, фізкультурно-оздоровчі,  спортивні та інші навчальні заклади, установи; </w:t>
      </w:r>
      <w:r w:rsidRPr="00C4094C">
        <w:rPr>
          <w:rFonts w:eastAsia="Times New Roman"/>
          <w:color w:val="000000"/>
          <w:sz w:val="20"/>
          <w:szCs w:val="20"/>
          <w:lang w:eastAsia="ru-RU"/>
        </w:rPr>
        <w:br/>
      </w:r>
      <w:bookmarkStart w:id="42" w:name="o44"/>
      <w:bookmarkEnd w:id="42"/>
      <w:r w:rsidRPr="00C4094C">
        <w:rPr>
          <w:rFonts w:eastAsia="Times New Roman"/>
          <w:color w:val="000000"/>
          <w:sz w:val="20"/>
          <w:szCs w:val="20"/>
          <w:lang w:eastAsia="ru-RU"/>
        </w:rPr>
        <w:t xml:space="preserve">     фонди, асоціації,     діяльність     яких     пов'язана    із функціонуванням позашкільної освіти. </w:t>
      </w:r>
      <w:r w:rsidRPr="00C4094C">
        <w:rPr>
          <w:rFonts w:eastAsia="Times New Roman"/>
          <w:color w:val="000000"/>
          <w:sz w:val="20"/>
          <w:szCs w:val="20"/>
          <w:lang w:eastAsia="ru-RU"/>
        </w:rPr>
        <w:br/>
      </w:r>
    </w:p>
    <w:p w:rsidR="00D30279"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43" w:name="o45"/>
      <w:bookmarkEnd w:id="43"/>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6.</w:t>
      </w:r>
      <w:r w:rsidRPr="00C4094C">
        <w:rPr>
          <w:rFonts w:eastAsia="Times New Roman"/>
          <w:color w:val="000000"/>
          <w:sz w:val="20"/>
          <w:szCs w:val="20"/>
          <w:lang w:eastAsia="ru-RU"/>
        </w:rPr>
        <w:t xml:space="preserve"> Здобуття позашкільної освіти </w:t>
      </w: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44" w:name="o46"/>
      <w:bookmarkEnd w:id="44"/>
      <w:r w:rsidRPr="00AE4010">
        <w:rPr>
          <w:rFonts w:eastAsia="Times New Roman"/>
          <w:color w:val="000000"/>
          <w:sz w:val="20"/>
          <w:szCs w:val="20"/>
          <w:lang w:val="en-US" w:eastAsia="ru-RU"/>
        </w:rPr>
        <w:t xml:space="preserve">     1. </w:t>
      </w:r>
      <w:r w:rsidRPr="00C4094C">
        <w:rPr>
          <w:rFonts w:eastAsia="Times New Roman"/>
          <w:color w:val="000000"/>
          <w:sz w:val="20"/>
          <w:szCs w:val="20"/>
          <w:lang w:eastAsia="ru-RU"/>
        </w:rPr>
        <w:t>Вихованці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учні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слухачі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мають</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право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здобуття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відповідно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їх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здібностей</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обдарувань</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уподобань</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інтересів</w:t>
      </w:r>
      <w:r w:rsidRPr="00AE4010">
        <w:rPr>
          <w:rFonts w:eastAsia="Times New Roman"/>
          <w:color w:val="000000"/>
          <w:sz w:val="20"/>
          <w:szCs w:val="20"/>
          <w:lang w:val="en-US" w:eastAsia="ru-RU"/>
        </w:rPr>
        <w:t xml:space="preserve">. </w:t>
      </w:r>
    </w:p>
    <w:p w:rsidR="00D30279" w:rsidRP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p>
    <w:p w:rsidR="00D30279" w:rsidRP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45" w:name="o47"/>
      <w:bookmarkEnd w:id="45"/>
      <w:r w:rsidRPr="00AE4010">
        <w:rPr>
          <w:rFonts w:eastAsia="Times New Roman"/>
          <w:color w:val="000000"/>
          <w:sz w:val="20"/>
          <w:szCs w:val="20"/>
          <w:lang w:val="en-US" w:eastAsia="ru-RU"/>
        </w:rPr>
        <w:t xml:space="preserve">     2. </w:t>
      </w:r>
      <w:r w:rsidRPr="00C4094C">
        <w:rPr>
          <w:rFonts w:eastAsia="Times New Roman"/>
          <w:color w:val="000000"/>
          <w:sz w:val="20"/>
          <w:szCs w:val="20"/>
          <w:lang w:eastAsia="ru-RU"/>
        </w:rPr>
        <w:t>Позашкільна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освіта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здобувається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громадянами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позаурочний</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позанавчальний</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час</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закладах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інших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закладах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як</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центрах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незалежно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від</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підпорядкування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типів</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форм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власності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тому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числі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школах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соціальної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реабілітації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міжшкільних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навчально</w:t>
      </w:r>
      <w:r w:rsidRPr="00AE4010">
        <w:rPr>
          <w:rFonts w:eastAsia="Times New Roman"/>
          <w:color w:val="000000"/>
          <w:sz w:val="20"/>
          <w:szCs w:val="20"/>
          <w:lang w:val="en-US" w:eastAsia="ru-RU"/>
        </w:rPr>
        <w:t>-</w:t>
      </w:r>
      <w:r w:rsidRPr="00C4094C">
        <w:rPr>
          <w:rFonts w:eastAsia="Times New Roman"/>
          <w:color w:val="000000"/>
          <w:sz w:val="20"/>
          <w:szCs w:val="20"/>
          <w:lang w:eastAsia="ru-RU"/>
        </w:rPr>
        <w:t>виробничих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комбінатах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професійно</w:t>
      </w:r>
      <w:r w:rsidRPr="00AE4010">
        <w:rPr>
          <w:rFonts w:eastAsia="Times New Roman"/>
          <w:color w:val="000000"/>
          <w:sz w:val="20"/>
          <w:szCs w:val="20"/>
          <w:lang w:val="en-US" w:eastAsia="ru-RU"/>
        </w:rPr>
        <w:t>-</w:t>
      </w:r>
      <w:r w:rsidRPr="00C4094C">
        <w:rPr>
          <w:rFonts w:eastAsia="Times New Roman"/>
          <w:color w:val="000000"/>
          <w:sz w:val="20"/>
          <w:szCs w:val="20"/>
          <w:lang w:eastAsia="ru-RU"/>
        </w:rPr>
        <w:t>технічних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вищих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закладах</w:t>
      </w:r>
      <w:r w:rsidRPr="00AE4010">
        <w:rPr>
          <w:rFonts w:eastAsia="Times New Roman"/>
          <w:color w:val="000000"/>
          <w:sz w:val="20"/>
          <w:szCs w:val="20"/>
          <w:lang w:val="en-US" w:eastAsia="ru-RU"/>
        </w:rPr>
        <w:t xml:space="preserve"> I-II </w:t>
      </w:r>
      <w:r w:rsidRPr="00C4094C">
        <w:rPr>
          <w:rFonts w:eastAsia="Times New Roman"/>
          <w:color w:val="000000"/>
          <w:sz w:val="20"/>
          <w:szCs w:val="20"/>
          <w:lang w:eastAsia="ru-RU"/>
        </w:rPr>
        <w:t>рівнів</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акредитації</w:t>
      </w:r>
      <w:r w:rsidRPr="00AE4010">
        <w:rPr>
          <w:rFonts w:eastAsia="Times New Roman"/>
          <w:color w:val="000000"/>
          <w:sz w:val="20"/>
          <w:szCs w:val="20"/>
          <w:lang w:val="en-US" w:eastAsia="ru-RU"/>
        </w:rPr>
        <w:t xml:space="preserve">. </w:t>
      </w: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46" w:name="o48"/>
      <w:bookmarkEnd w:id="46"/>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Здобуття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грунтується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принципі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добровільності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вибору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типів</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закладів</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видів</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діяльності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також</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здійснюється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участю</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батьків  або  осіб,  які  їх  замінюють, трудових колективів, громадських організацій, товариств, фонді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47" w:name="o49"/>
      <w:bookmarkEnd w:id="47"/>
      <w:r w:rsidRPr="00C4094C">
        <w:rPr>
          <w:rFonts w:eastAsia="Times New Roman"/>
          <w:color w:val="000000"/>
          <w:sz w:val="20"/>
          <w:szCs w:val="20"/>
          <w:lang w:eastAsia="ru-RU"/>
        </w:rPr>
        <w:t xml:space="preserve">     3. Іноземці  та  особи  без  громадянства,  які перебувають в Україні на законних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ідставах,  здобувають  позашкільну  освіту  у порядку, встановленому для громадян України.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48" w:name="o50"/>
      <w:bookmarkEnd w:id="48"/>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7.</w:t>
      </w:r>
      <w:r w:rsidRPr="00C4094C">
        <w:rPr>
          <w:rFonts w:eastAsia="Times New Roman"/>
          <w:color w:val="000000"/>
          <w:sz w:val="20"/>
          <w:szCs w:val="20"/>
          <w:lang w:eastAsia="ru-RU"/>
        </w:rPr>
        <w:t xml:space="preserve"> Мова навчання і виховання у позашкільній освіті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49" w:name="o51"/>
      <w:bookmarkEnd w:id="49"/>
      <w:r w:rsidRPr="00C4094C">
        <w:rPr>
          <w:rFonts w:eastAsia="Times New Roman"/>
          <w:color w:val="000000"/>
          <w:sz w:val="20"/>
          <w:szCs w:val="20"/>
          <w:lang w:eastAsia="ru-RU"/>
        </w:rPr>
        <w:t xml:space="preserve">     Мова  навчання і виховання у позашкільній освіті визначається статтею  20  Закону України "Про засади державної мовної політики"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"http://zakon2.rada.gov.ua/laws/show/5029-17" \t "_blank"</w:instrText>
      </w:r>
      <w:r w:rsidR="00306418" w:rsidRPr="00C4094C">
        <w:rPr>
          <w:sz w:val="20"/>
          <w:szCs w:val="20"/>
        </w:rPr>
        <w:fldChar w:fldCharType="separate"/>
      </w:r>
      <w:r w:rsidRPr="00C4094C">
        <w:rPr>
          <w:rFonts w:eastAsia="Times New Roman"/>
          <w:color w:val="000000"/>
          <w:sz w:val="20"/>
          <w:szCs w:val="20"/>
          <w:lang w:eastAsia="ru-RU"/>
        </w:rPr>
        <w:t>5029-17</w:t>
      </w:r>
      <w:r w:rsidR="00306418" w:rsidRPr="00C4094C">
        <w:rPr>
          <w:sz w:val="20"/>
          <w:szCs w:val="20"/>
        </w:rPr>
        <w:fldChar w:fldCharType="end"/>
      </w:r>
      <w:r w:rsidRPr="00C4094C">
        <w:rPr>
          <w:rFonts w:eastAsia="Times New Roman"/>
          <w:color w:val="000000"/>
          <w:sz w:val="20"/>
          <w:szCs w:val="20"/>
          <w:lang w:eastAsia="ru-RU"/>
        </w:rPr>
        <w:t xml:space="preserve"> ).</w:t>
      </w:r>
      <w:r w:rsidR="00AE4010" w:rsidRPr="00AE4010">
        <w:rPr>
          <w:rFonts w:eastAsia="Times New Roman"/>
          <w:color w:val="000000"/>
          <w:sz w:val="20"/>
          <w:szCs w:val="20"/>
          <w:lang w:eastAsia="ru-RU"/>
        </w:rPr>
        <w:t xml:space="preserve"> </w:t>
      </w:r>
      <w:bookmarkStart w:id="50" w:name="o52"/>
      <w:bookmarkEnd w:id="50"/>
      <w:r w:rsidRPr="00C4094C">
        <w:rPr>
          <w:rFonts w:eastAsia="Times New Roman"/>
          <w:i/>
          <w:iCs/>
          <w:color w:val="000000"/>
          <w:sz w:val="20"/>
          <w:szCs w:val="20"/>
          <w:lang w:eastAsia="ru-RU"/>
        </w:rPr>
        <w:t xml:space="preserve">{   Стаття  7  в  редакції  Закону  N  5029-VI  </w:t>
      </w:r>
      <w:proofErr w:type="gramStart"/>
      <w:r w:rsidRPr="00C4094C">
        <w:rPr>
          <w:rFonts w:eastAsia="Times New Roman"/>
          <w:i/>
          <w:iCs/>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"http://zakon2.rada.gov.ua/laws/show/5029-17" \t "_blank"</w:instrText>
      </w:r>
      <w:r w:rsidR="00306418" w:rsidRPr="00C4094C">
        <w:rPr>
          <w:sz w:val="20"/>
          <w:szCs w:val="20"/>
        </w:rPr>
        <w:fldChar w:fldCharType="separate"/>
      </w:r>
      <w:r w:rsidRPr="00C4094C">
        <w:rPr>
          <w:rFonts w:eastAsia="Times New Roman"/>
          <w:i/>
          <w:iCs/>
          <w:color w:val="000000"/>
          <w:sz w:val="20"/>
          <w:szCs w:val="20"/>
          <w:lang w:eastAsia="ru-RU"/>
        </w:rPr>
        <w:t>5029-17</w:t>
      </w:r>
      <w:r w:rsidR="00306418" w:rsidRPr="00C4094C">
        <w:rPr>
          <w:sz w:val="20"/>
          <w:szCs w:val="20"/>
        </w:rPr>
        <w:fldChar w:fldCharType="end"/>
      </w:r>
      <w:r w:rsidRPr="00C4094C">
        <w:rPr>
          <w:rFonts w:eastAsia="Times New Roman"/>
          <w:i/>
          <w:iCs/>
          <w:color w:val="000000"/>
          <w:sz w:val="20"/>
          <w:szCs w:val="20"/>
          <w:lang w:eastAsia="ru-RU"/>
        </w:rPr>
        <w:t xml:space="preserve">  )  від 03.07.2012 } </w:t>
      </w:r>
      <w:r w:rsidRPr="00C4094C">
        <w:rPr>
          <w:rFonts w:eastAsia="Times New Roman"/>
          <w:i/>
          <w:iCs/>
          <w:color w:val="000000"/>
          <w:sz w:val="20"/>
          <w:szCs w:val="20"/>
          <w:lang w:eastAsia="ru-RU"/>
        </w:rPr>
        <w:br/>
      </w: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51" w:name="o53"/>
      <w:bookmarkEnd w:id="51"/>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8.</w:t>
      </w:r>
      <w:r w:rsidRPr="00C4094C">
        <w:rPr>
          <w:rFonts w:eastAsia="Times New Roman"/>
          <w:color w:val="000000"/>
          <w:sz w:val="20"/>
          <w:szCs w:val="20"/>
          <w:lang w:eastAsia="ru-RU"/>
        </w:rPr>
        <w:t xml:space="preserve"> Основні завдання позашкільної освіти </w:t>
      </w:r>
      <w:r w:rsidRPr="00C4094C">
        <w:rPr>
          <w:rFonts w:eastAsia="Times New Roman"/>
          <w:color w:val="000000"/>
          <w:sz w:val="20"/>
          <w:szCs w:val="20"/>
          <w:lang w:eastAsia="ru-RU"/>
        </w:rPr>
        <w:br/>
      </w:r>
      <w:bookmarkStart w:id="52" w:name="o54"/>
      <w:bookmarkEnd w:id="52"/>
      <w:r w:rsidRPr="00C4094C">
        <w:rPr>
          <w:rFonts w:eastAsia="Times New Roman"/>
          <w:color w:val="000000"/>
          <w:sz w:val="20"/>
          <w:szCs w:val="20"/>
          <w:lang w:eastAsia="ru-RU"/>
        </w:rPr>
        <w:t xml:space="preserve">     Основними завданнями позашкільної освіти є: </w:t>
      </w:r>
      <w:r w:rsidRPr="00C4094C">
        <w:rPr>
          <w:rFonts w:eastAsia="Times New Roman"/>
          <w:color w:val="000000"/>
          <w:sz w:val="20"/>
          <w:szCs w:val="20"/>
          <w:lang w:eastAsia="ru-RU"/>
        </w:rPr>
        <w:br/>
      </w:r>
      <w:bookmarkStart w:id="53" w:name="o55"/>
      <w:bookmarkEnd w:id="53"/>
      <w:r w:rsidRPr="00C4094C">
        <w:rPr>
          <w:rFonts w:eastAsia="Times New Roman"/>
          <w:color w:val="000000"/>
          <w:sz w:val="20"/>
          <w:szCs w:val="20"/>
          <w:lang w:eastAsia="ru-RU"/>
        </w:rPr>
        <w:t xml:space="preserve">     виховання громадянина України; </w:t>
      </w:r>
      <w:r w:rsidRPr="00C4094C">
        <w:rPr>
          <w:rFonts w:eastAsia="Times New Roman"/>
          <w:color w:val="000000"/>
          <w:sz w:val="20"/>
          <w:szCs w:val="20"/>
          <w:lang w:eastAsia="ru-RU"/>
        </w:rPr>
        <w:br/>
      </w:r>
      <w:bookmarkStart w:id="54" w:name="o56"/>
      <w:bookmarkEnd w:id="54"/>
      <w:r w:rsidRPr="00C4094C">
        <w:rPr>
          <w:rFonts w:eastAsia="Times New Roman"/>
          <w:color w:val="000000"/>
          <w:sz w:val="20"/>
          <w:szCs w:val="20"/>
          <w:lang w:eastAsia="ru-RU"/>
        </w:rPr>
        <w:t xml:space="preserve">     вільний розвиток     особистості     та     формування     її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 xml:space="preserve">іально-громадського досвіду;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55" w:name="o57"/>
      <w:bookmarkEnd w:id="55"/>
      <w:r w:rsidRPr="00C4094C">
        <w:rPr>
          <w:rFonts w:eastAsia="Times New Roman"/>
          <w:color w:val="000000"/>
          <w:sz w:val="20"/>
          <w:szCs w:val="20"/>
          <w:lang w:eastAsia="ru-RU"/>
        </w:rPr>
        <w:t xml:space="preserve">     виховання у   вихованців,   учнів   і   слухачів   поваги  до Конституції України,  прав і свобод людини та громадянина, почуття власної гідності, відповідальності перед законом за </w:t>
      </w:r>
      <w:proofErr w:type="gramStart"/>
      <w:r w:rsidRPr="00C4094C">
        <w:rPr>
          <w:rFonts w:eastAsia="Times New Roman"/>
          <w:color w:val="000000"/>
          <w:sz w:val="20"/>
          <w:szCs w:val="20"/>
          <w:lang w:eastAsia="ru-RU"/>
        </w:rPr>
        <w:t>свої д</w:t>
      </w:r>
      <w:proofErr w:type="gramEnd"/>
      <w:r w:rsidRPr="00C4094C">
        <w:rPr>
          <w:rFonts w:eastAsia="Times New Roman"/>
          <w:color w:val="000000"/>
          <w:sz w:val="20"/>
          <w:szCs w:val="20"/>
          <w:lang w:eastAsia="ru-RU"/>
        </w:rPr>
        <w:t xml:space="preserve">ії;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56" w:name="o58"/>
      <w:bookmarkEnd w:id="56"/>
      <w:r w:rsidRPr="00C4094C">
        <w:rPr>
          <w:rFonts w:eastAsia="Times New Roman"/>
          <w:color w:val="000000"/>
          <w:sz w:val="20"/>
          <w:szCs w:val="20"/>
          <w:lang w:eastAsia="ru-RU"/>
        </w:rPr>
        <w:t xml:space="preserve">     виховання у вихованців,  учнів і слухачів патріотизму, любові до України,  поваги до народних  звичаїв,  традицій,  національних цінностей Українського народу, а також інших націй і народі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57" w:name="o59"/>
      <w:bookmarkEnd w:id="57"/>
      <w:r w:rsidRPr="00C4094C">
        <w:rPr>
          <w:rFonts w:eastAsia="Times New Roman"/>
          <w:color w:val="000000"/>
          <w:sz w:val="20"/>
          <w:szCs w:val="20"/>
          <w:lang w:eastAsia="ru-RU"/>
        </w:rPr>
        <w:t xml:space="preserve">     виховання у   вихованців,   учні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і   </w:t>
      </w:r>
      <w:proofErr w:type="gramStart"/>
      <w:r w:rsidRPr="00C4094C">
        <w:rPr>
          <w:rFonts w:eastAsia="Times New Roman"/>
          <w:color w:val="000000"/>
          <w:sz w:val="20"/>
          <w:szCs w:val="20"/>
          <w:lang w:eastAsia="ru-RU"/>
        </w:rPr>
        <w:t>слухач</w:t>
      </w:r>
      <w:proofErr w:type="gramEnd"/>
      <w:r w:rsidRPr="00C4094C">
        <w:rPr>
          <w:rFonts w:eastAsia="Times New Roman"/>
          <w:color w:val="000000"/>
          <w:sz w:val="20"/>
          <w:szCs w:val="20"/>
          <w:lang w:eastAsia="ru-RU"/>
        </w:rPr>
        <w:t xml:space="preserve">ів  шанобливого ставлення до родини та людей похилого віку; </w:t>
      </w:r>
      <w:r w:rsidRPr="00C4094C">
        <w:rPr>
          <w:rFonts w:eastAsia="Times New Roman"/>
          <w:color w:val="000000"/>
          <w:sz w:val="20"/>
          <w:szCs w:val="20"/>
          <w:lang w:eastAsia="ru-RU"/>
        </w:rPr>
        <w:br/>
      </w:r>
    </w:p>
    <w:p w:rsidR="00AE4010" w:rsidRP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58" w:name="o60"/>
      <w:bookmarkEnd w:id="58"/>
      <w:r w:rsidRPr="00C4094C">
        <w:rPr>
          <w:rFonts w:eastAsia="Times New Roman"/>
          <w:color w:val="000000"/>
          <w:sz w:val="20"/>
          <w:szCs w:val="20"/>
          <w:lang w:eastAsia="ru-RU"/>
        </w:rPr>
        <w:t xml:space="preserve">     створення умов для творчого,  інтелектуального,  </w:t>
      </w:r>
      <w:proofErr w:type="gramStart"/>
      <w:r w:rsidRPr="00C4094C">
        <w:rPr>
          <w:rFonts w:eastAsia="Times New Roman"/>
          <w:color w:val="000000"/>
          <w:sz w:val="20"/>
          <w:szCs w:val="20"/>
          <w:lang w:eastAsia="ru-RU"/>
        </w:rPr>
        <w:t>духовного</w:t>
      </w:r>
      <w:proofErr w:type="gramEnd"/>
      <w:r w:rsidRPr="00C4094C">
        <w:rPr>
          <w:rFonts w:eastAsia="Times New Roman"/>
          <w:color w:val="000000"/>
          <w:sz w:val="20"/>
          <w:szCs w:val="20"/>
          <w:lang w:eastAsia="ru-RU"/>
        </w:rPr>
        <w:t xml:space="preserve">  і фізичного розвитку вихованців, учнів і слухачів;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59" w:name="o61"/>
      <w:bookmarkEnd w:id="59"/>
      <w:r w:rsidRPr="00C4094C">
        <w:rPr>
          <w:rFonts w:eastAsia="Times New Roman"/>
          <w:color w:val="000000"/>
          <w:sz w:val="20"/>
          <w:szCs w:val="20"/>
          <w:lang w:eastAsia="ru-RU"/>
        </w:rPr>
        <w:t xml:space="preserve">     формування   у  вихованців,  учнів  і  слухачів  </w:t>
      </w:r>
      <w:proofErr w:type="gramStart"/>
      <w:r w:rsidRPr="00C4094C">
        <w:rPr>
          <w:rFonts w:eastAsia="Times New Roman"/>
          <w:color w:val="000000"/>
          <w:sz w:val="20"/>
          <w:szCs w:val="20"/>
          <w:lang w:eastAsia="ru-RU"/>
        </w:rPr>
        <w:t>св</w:t>
      </w:r>
      <w:proofErr w:type="gramEnd"/>
      <w:r w:rsidRPr="00C4094C">
        <w:rPr>
          <w:rFonts w:eastAsia="Times New Roman"/>
          <w:color w:val="000000"/>
          <w:sz w:val="20"/>
          <w:szCs w:val="20"/>
          <w:lang w:eastAsia="ru-RU"/>
        </w:rPr>
        <w:t xml:space="preserve">ідомого  й відповідального   ставлення   до  власного  здоров'я  та  здоров'я оточуючих, навичок безпечної поведінки;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60" w:name="o62"/>
      <w:bookmarkEnd w:id="60"/>
      <w:r w:rsidRPr="00C4094C">
        <w:rPr>
          <w:rFonts w:eastAsia="Times New Roman"/>
          <w:color w:val="000000"/>
          <w:sz w:val="20"/>
          <w:szCs w:val="20"/>
          <w:lang w:eastAsia="ru-RU"/>
        </w:rPr>
        <w:t xml:space="preserve">     задоволення освітньо-культурних  потреб  вихованців,  учні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і слухачів,  які  не  забезпечуються  іншими  складовими   структури освіти; </w:t>
      </w: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61" w:name="o63"/>
      <w:bookmarkEnd w:id="61"/>
      <w:r w:rsidRPr="00C4094C">
        <w:rPr>
          <w:rFonts w:eastAsia="Times New Roman"/>
          <w:color w:val="000000"/>
          <w:sz w:val="20"/>
          <w:szCs w:val="20"/>
          <w:lang w:eastAsia="ru-RU"/>
        </w:rPr>
        <w:t xml:space="preserve">     задоволення потреб    вихованців,    учнів   і   слухачів   у професійному самовизначенні і творчій самореалізації; </w:t>
      </w:r>
      <w:r w:rsidRPr="00C4094C">
        <w:rPr>
          <w:rFonts w:eastAsia="Times New Roman"/>
          <w:color w:val="000000"/>
          <w:sz w:val="20"/>
          <w:szCs w:val="20"/>
          <w:lang w:eastAsia="ru-RU"/>
        </w:rPr>
        <w:br/>
      </w:r>
      <w:bookmarkStart w:id="62" w:name="o64"/>
      <w:bookmarkEnd w:id="62"/>
      <w:r w:rsidRPr="00C4094C">
        <w:rPr>
          <w:rFonts w:eastAsia="Times New Roman"/>
          <w:color w:val="000000"/>
          <w:sz w:val="20"/>
          <w:szCs w:val="20"/>
          <w:lang w:eastAsia="ru-RU"/>
        </w:rPr>
        <w:t xml:space="preserve">     пошук, розвиток   та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ідтримка   здібних,   обдарованих   і талановитих вихованців, учнів і слухачів;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63" w:name="o65"/>
      <w:bookmarkEnd w:id="63"/>
      <w:r w:rsidRPr="00C4094C">
        <w:rPr>
          <w:rFonts w:eastAsia="Times New Roman"/>
          <w:color w:val="000000"/>
          <w:sz w:val="20"/>
          <w:szCs w:val="20"/>
          <w:lang w:eastAsia="ru-RU"/>
        </w:rPr>
        <w:t xml:space="preserve">     вдосконалення фізичного    розвитку   вихованців,   учнів   і слухачів,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ідготовка  спортивного  резерву  для  збірних   команд України з різних видів спорту;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64" w:name="o66"/>
      <w:bookmarkEnd w:id="64"/>
      <w:r w:rsidRPr="00C4094C">
        <w:rPr>
          <w:rFonts w:eastAsia="Times New Roman"/>
          <w:color w:val="000000"/>
          <w:sz w:val="20"/>
          <w:szCs w:val="20"/>
          <w:lang w:eastAsia="ru-RU"/>
        </w:rPr>
        <w:t xml:space="preserve">     організація дозвілля вихованців, учнів і слухачів, пошук його нових форм; </w:t>
      </w:r>
      <w:proofErr w:type="gramStart"/>
      <w:r w:rsidRPr="00C4094C">
        <w:rPr>
          <w:rFonts w:eastAsia="Times New Roman"/>
          <w:color w:val="000000"/>
          <w:sz w:val="20"/>
          <w:szCs w:val="20"/>
          <w:lang w:eastAsia="ru-RU"/>
        </w:rPr>
        <w:t>проф</w:t>
      </w:r>
      <w:proofErr w:type="gramEnd"/>
      <w:r w:rsidRPr="00C4094C">
        <w:rPr>
          <w:rFonts w:eastAsia="Times New Roman"/>
          <w:color w:val="000000"/>
          <w:sz w:val="20"/>
          <w:szCs w:val="20"/>
          <w:lang w:eastAsia="ru-RU"/>
        </w:rPr>
        <w:t xml:space="preserve">ілактика бездоглядності, правопорушень;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65" w:name="o67"/>
      <w:bookmarkEnd w:id="65"/>
      <w:r w:rsidRPr="00C4094C">
        <w:rPr>
          <w:rFonts w:eastAsia="Times New Roman"/>
          <w:color w:val="000000"/>
          <w:sz w:val="20"/>
          <w:szCs w:val="20"/>
          <w:lang w:eastAsia="ru-RU"/>
        </w:rPr>
        <w:t xml:space="preserve">     виховання в учасників навчально-виховного  процесу  </w:t>
      </w:r>
      <w:proofErr w:type="gramStart"/>
      <w:r w:rsidRPr="00C4094C">
        <w:rPr>
          <w:rFonts w:eastAsia="Times New Roman"/>
          <w:color w:val="000000"/>
          <w:sz w:val="20"/>
          <w:szCs w:val="20"/>
          <w:lang w:eastAsia="ru-RU"/>
        </w:rPr>
        <w:t>св</w:t>
      </w:r>
      <w:proofErr w:type="gramEnd"/>
      <w:r w:rsidRPr="00C4094C">
        <w:rPr>
          <w:rFonts w:eastAsia="Times New Roman"/>
          <w:color w:val="000000"/>
          <w:sz w:val="20"/>
          <w:szCs w:val="20"/>
          <w:lang w:eastAsia="ru-RU"/>
        </w:rPr>
        <w:t xml:space="preserve">ідомого ставлення до власної безпеки та безпеки оточуючих; </w:t>
      </w:r>
      <w:r w:rsidRPr="00C4094C">
        <w:rPr>
          <w:rFonts w:eastAsia="Times New Roman"/>
          <w:color w:val="000000"/>
          <w:sz w:val="20"/>
          <w:szCs w:val="20"/>
          <w:lang w:eastAsia="ru-RU"/>
        </w:rPr>
        <w:br/>
      </w:r>
      <w:bookmarkStart w:id="66" w:name="o68"/>
      <w:bookmarkEnd w:id="66"/>
      <w:r w:rsidRPr="00C4094C">
        <w:rPr>
          <w:rFonts w:eastAsia="Times New Roman"/>
          <w:color w:val="000000"/>
          <w:sz w:val="20"/>
          <w:szCs w:val="20"/>
          <w:lang w:eastAsia="ru-RU"/>
        </w:rPr>
        <w:t xml:space="preserve">     формування здорового   способу   життя  вихованців,  учнів  і слухачів; </w:t>
      </w:r>
      <w:r w:rsidRPr="00C4094C">
        <w:rPr>
          <w:rFonts w:eastAsia="Times New Roman"/>
          <w:color w:val="000000"/>
          <w:sz w:val="20"/>
          <w:szCs w:val="20"/>
          <w:lang w:eastAsia="ru-RU"/>
        </w:rPr>
        <w:br/>
      </w:r>
      <w:bookmarkStart w:id="67" w:name="o69"/>
      <w:bookmarkEnd w:id="67"/>
      <w:r w:rsidRPr="00C4094C">
        <w:rPr>
          <w:rFonts w:eastAsia="Times New Roman"/>
          <w:color w:val="000000"/>
          <w:sz w:val="20"/>
          <w:szCs w:val="20"/>
          <w:lang w:eastAsia="ru-RU"/>
        </w:rPr>
        <w:t xml:space="preserve">     здійснення інформаційно-методичної  та  організаційно-масової роботи. </w:t>
      </w:r>
      <w:r w:rsidRPr="00C4094C">
        <w:rPr>
          <w:rFonts w:eastAsia="Times New Roman"/>
          <w:color w:val="000000"/>
          <w:sz w:val="20"/>
          <w:szCs w:val="20"/>
          <w:lang w:eastAsia="ru-RU"/>
        </w:rPr>
        <w:br/>
      </w:r>
    </w:p>
    <w:p w:rsidR="00D30279"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68" w:name="o70"/>
      <w:bookmarkEnd w:id="68"/>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9.</w:t>
      </w:r>
      <w:r w:rsidRPr="00C4094C">
        <w:rPr>
          <w:rFonts w:eastAsia="Times New Roman"/>
          <w:color w:val="000000"/>
          <w:sz w:val="20"/>
          <w:szCs w:val="20"/>
          <w:lang w:eastAsia="ru-RU"/>
        </w:rPr>
        <w:t xml:space="preserve"> Основні засади державної політики у сфері позашкільної освіти </w:t>
      </w:r>
      <w:r w:rsidRPr="00C4094C">
        <w:rPr>
          <w:rFonts w:eastAsia="Times New Roman"/>
          <w:color w:val="000000"/>
          <w:sz w:val="20"/>
          <w:szCs w:val="20"/>
          <w:lang w:eastAsia="ru-RU"/>
        </w:rPr>
        <w:br/>
      </w:r>
      <w:bookmarkStart w:id="69" w:name="o71"/>
      <w:bookmarkEnd w:id="69"/>
      <w:r w:rsidRPr="00C4094C">
        <w:rPr>
          <w:rFonts w:eastAsia="Times New Roman"/>
          <w:color w:val="000000"/>
          <w:sz w:val="20"/>
          <w:szCs w:val="20"/>
          <w:lang w:eastAsia="ru-RU"/>
        </w:rPr>
        <w:t xml:space="preserve">     1. Державна політика у сфері позашкільної освіти здійснюється </w:t>
      </w:r>
      <w:r w:rsidRPr="00C4094C">
        <w:rPr>
          <w:rFonts w:eastAsia="Times New Roman"/>
          <w:color w:val="000000"/>
          <w:sz w:val="20"/>
          <w:szCs w:val="20"/>
          <w:lang w:eastAsia="ru-RU"/>
        </w:rPr>
        <w:br/>
        <w:t xml:space="preserve">на принципах: </w:t>
      </w:r>
    </w:p>
    <w:p w:rsidR="00D30279" w:rsidRP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70" w:name="o72"/>
      <w:bookmarkEnd w:id="70"/>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доступності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громадянам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України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незалежно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від</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раси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кольору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шкіри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політичних</w:t>
      </w:r>
      <w:r w:rsidRPr="00AE4010">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рел</w:t>
      </w:r>
      <w:proofErr w:type="gramEnd"/>
      <w:r w:rsidRPr="00C4094C">
        <w:rPr>
          <w:rFonts w:eastAsia="Times New Roman"/>
          <w:color w:val="000000"/>
          <w:sz w:val="20"/>
          <w:szCs w:val="20"/>
          <w:lang w:eastAsia="ru-RU"/>
        </w:rPr>
        <w:t>ігійних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інших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переконань</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статі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етнічного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соціального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походження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майнового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стану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місця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проживання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мовних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або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інших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ознак</w:t>
      </w:r>
      <w:r w:rsidRPr="00AE4010">
        <w:rPr>
          <w:rFonts w:eastAsia="Times New Roman"/>
          <w:color w:val="000000"/>
          <w:sz w:val="20"/>
          <w:szCs w:val="20"/>
          <w:lang w:val="en-US" w:eastAsia="ru-RU"/>
        </w:rPr>
        <w:t xml:space="preserve">; </w:t>
      </w: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71" w:name="o73"/>
      <w:bookmarkEnd w:id="71"/>
      <w:r w:rsidRPr="00AE4010">
        <w:rPr>
          <w:rFonts w:eastAsia="Times New Roman"/>
          <w:color w:val="000000"/>
          <w:sz w:val="20"/>
          <w:szCs w:val="20"/>
          <w:lang w:eastAsia="ru-RU"/>
        </w:rPr>
        <w:t xml:space="preserve">     </w:t>
      </w:r>
      <w:r w:rsidRPr="00C4094C">
        <w:rPr>
          <w:rFonts w:eastAsia="Times New Roman"/>
          <w:color w:val="000000"/>
          <w:sz w:val="20"/>
          <w:szCs w:val="20"/>
          <w:lang w:eastAsia="ru-RU"/>
        </w:rPr>
        <w:t xml:space="preserve">фінансування державних та комунальних позашкільних навчальних закладів </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ідповідно до їх структури; </w:t>
      </w:r>
      <w:r w:rsidRPr="00C4094C">
        <w:rPr>
          <w:rFonts w:eastAsia="Times New Roman"/>
          <w:color w:val="000000"/>
          <w:sz w:val="20"/>
          <w:szCs w:val="20"/>
          <w:lang w:eastAsia="ru-RU"/>
        </w:rPr>
        <w:br/>
      </w:r>
      <w:bookmarkStart w:id="72" w:name="o74"/>
      <w:bookmarkEnd w:id="72"/>
      <w:r w:rsidRPr="00C4094C">
        <w:rPr>
          <w:rFonts w:eastAsia="Times New Roman"/>
          <w:color w:val="000000"/>
          <w:sz w:val="20"/>
          <w:szCs w:val="20"/>
          <w:lang w:eastAsia="ru-RU"/>
        </w:rPr>
        <w:t xml:space="preserve">     добровільності вибору типів позашкільних навчальних закладів, форм позашкільного навчання і видів діяльності; </w:t>
      </w:r>
      <w:r w:rsidRPr="00C4094C">
        <w:rPr>
          <w:rFonts w:eastAsia="Times New Roman"/>
          <w:color w:val="000000"/>
          <w:sz w:val="20"/>
          <w:szCs w:val="20"/>
          <w:lang w:eastAsia="ru-RU"/>
        </w:rPr>
        <w:br/>
      </w:r>
      <w:bookmarkStart w:id="73" w:name="o75"/>
      <w:bookmarkEnd w:id="73"/>
      <w:r w:rsidRPr="00C4094C">
        <w:rPr>
          <w:rFonts w:eastAsia="Times New Roman"/>
          <w:color w:val="000000"/>
          <w:sz w:val="20"/>
          <w:szCs w:val="20"/>
          <w:lang w:eastAsia="ru-RU"/>
        </w:rPr>
        <w:t xml:space="preserve">     науковості, світського характеру освіти;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74" w:name="o76"/>
      <w:bookmarkEnd w:id="74"/>
      <w:r w:rsidRPr="00C4094C">
        <w:rPr>
          <w:rFonts w:eastAsia="Times New Roman"/>
          <w:color w:val="000000"/>
          <w:sz w:val="20"/>
          <w:szCs w:val="20"/>
          <w:lang w:eastAsia="ru-RU"/>
        </w:rPr>
        <w:t xml:space="preserve">     правового і соціального захисту вихованців,  учнів і слухачів </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їх прагненні до вільного, різнобічного розвитку особистості. </w:t>
      </w:r>
      <w:r w:rsidRPr="00C4094C">
        <w:rPr>
          <w:rFonts w:eastAsia="Times New Roman"/>
          <w:color w:val="000000"/>
          <w:sz w:val="20"/>
          <w:szCs w:val="20"/>
          <w:lang w:eastAsia="ru-RU"/>
        </w:rPr>
        <w:br/>
      </w: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75" w:name="o77"/>
      <w:bookmarkEnd w:id="75"/>
      <w:r w:rsidRPr="00C4094C">
        <w:rPr>
          <w:rFonts w:eastAsia="Times New Roman"/>
          <w:color w:val="000000"/>
          <w:sz w:val="20"/>
          <w:szCs w:val="20"/>
          <w:lang w:eastAsia="ru-RU"/>
        </w:rPr>
        <w:t xml:space="preserve">     2. Державна  політика  у сфері позашкільної освіти спрямована на: </w:t>
      </w:r>
      <w:r w:rsidRPr="00C4094C">
        <w:rPr>
          <w:rFonts w:eastAsia="Times New Roman"/>
          <w:color w:val="000000"/>
          <w:sz w:val="20"/>
          <w:szCs w:val="20"/>
          <w:lang w:eastAsia="ru-RU"/>
        </w:rPr>
        <w:br/>
      </w:r>
      <w:bookmarkStart w:id="76" w:name="o78"/>
      <w:bookmarkEnd w:id="76"/>
      <w:r w:rsidRPr="00C4094C">
        <w:rPr>
          <w:rFonts w:eastAsia="Times New Roman"/>
          <w:color w:val="000000"/>
          <w:sz w:val="20"/>
          <w:szCs w:val="20"/>
          <w:lang w:eastAsia="ru-RU"/>
        </w:rPr>
        <w:t xml:space="preserve">     створення умов для здобуття вихованцями,  учнями і  слухачами позашкільної освіти;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77" w:name="o79"/>
      <w:bookmarkEnd w:id="77"/>
      <w:r w:rsidRPr="00C4094C">
        <w:rPr>
          <w:rFonts w:eastAsia="Times New Roman"/>
          <w:color w:val="000000"/>
          <w:sz w:val="20"/>
          <w:szCs w:val="20"/>
          <w:lang w:eastAsia="ru-RU"/>
        </w:rPr>
        <w:t xml:space="preserve">     збереження та   розвиток   мережі  державних  та  комунальних позашкільних навчальних закладі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без  права  їх  перепрофілювання, перепідпорядкування,   злиття,   закриття,   передачі   приміщень, обладнання, техніки в оренду; </w:t>
      </w: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78" w:name="o80"/>
      <w:bookmarkEnd w:id="78"/>
      <w:r w:rsidRPr="00C4094C">
        <w:rPr>
          <w:rFonts w:eastAsia="Times New Roman"/>
          <w:color w:val="000000"/>
          <w:sz w:val="20"/>
          <w:szCs w:val="20"/>
          <w:lang w:eastAsia="ru-RU"/>
        </w:rPr>
        <w:t xml:space="preserve">     координацію зусиль   органів   виконавчої   влади,    органів місцевого   самоврядування,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ідприємств,  установ,  організацій, об'єднань громадян та сім'ї на  подальше  становлення  і  розвиток позашкільної освіти.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AE4010" w:rsidRP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0"/>
          <w:szCs w:val="20"/>
          <w:lang w:eastAsia="ru-RU"/>
        </w:rPr>
      </w:pPr>
      <w:bookmarkStart w:id="79" w:name="o81"/>
      <w:bookmarkEnd w:id="79"/>
      <w:r w:rsidRPr="00C4094C">
        <w:rPr>
          <w:rFonts w:eastAsia="Times New Roman"/>
          <w:b/>
          <w:bCs/>
          <w:color w:val="000000"/>
          <w:sz w:val="20"/>
          <w:szCs w:val="20"/>
          <w:lang w:eastAsia="ru-RU"/>
        </w:rPr>
        <w:t>Розділ II</w:t>
      </w:r>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t xml:space="preserve">ОРГАНІЗАЦІЯ ПОЗАШКІЛЬНОЇ ОСВІТИ </w:t>
      </w: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80" w:name="o82"/>
      <w:bookmarkEnd w:id="80"/>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10.</w:t>
      </w:r>
      <w:r w:rsidRPr="00C4094C">
        <w:rPr>
          <w:rFonts w:eastAsia="Times New Roman"/>
          <w:color w:val="000000"/>
          <w:sz w:val="20"/>
          <w:szCs w:val="20"/>
          <w:lang w:eastAsia="ru-RU"/>
        </w:rPr>
        <w:t xml:space="preserve"> Органи управління позашкільною освітою. Державний контроль за діяльністю позашкільних навчальних </w:t>
      </w:r>
      <w:r w:rsidRPr="00C4094C">
        <w:rPr>
          <w:rFonts w:eastAsia="Times New Roman"/>
          <w:color w:val="000000"/>
          <w:sz w:val="20"/>
          <w:szCs w:val="20"/>
          <w:lang w:eastAsia="ru-RU"/>
        </w:rPr>
        <w:br/>
        <w:t xml:space="preserve">                закладі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p>
    <w:p w:rsidR="00D30279"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81" w:name="o83"/>
      <w:bookmarkEnd w:id="81"/>
      <w:r w:rsidRPr="00AE4010">
        <w:rPr>
          <w:rFonts w:eastAsia="Times New Roman"/>
          <w:color w:val="000000"/>
          <w:sz w:val="20"/>
          <w:szCs w:val="20"/>
          <w:lang w:val="en-US" w:eastAsia="ru-RU"/>
        </w:rPr>
        <w:t xml:space="preserve">     1. </w:t>
      </w:r>
      <w:r w:rsidRPr="00C4094C">
        <w:rPr>
          <w:rFonts w:eastAsia="Times New Roman"/>
          <w:color w:val="000000"/>
          <w:sz w:val="20"/>
          <w:szCs w:val="20"/>
          <w:lang w:eastAsia="ru-RU"/>
        </w:rPr>
        <w:t>Центральні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місцеві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органи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виконавчої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влади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сфері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управління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яких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перебувають</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які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проводять</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діяльність</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сфері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здійснюють</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управління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діяльністю</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зазначених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навчальних</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закладів</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незалежно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від</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підпорядкування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типів</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форм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власності</w:t>
      </w:r>
      <w:r w:rsidRPr="00AE4010">
        <w:rPr>
          <w:rFonts w:eastAsia="Times New Roman"/>
          <w:color w:val="000000"/>
          <w:sz w:val="20"/>
          <w:szCs w:val="20"/>
          <w:lang w:val="en-US" w:eastAsia="ru-RU"/>
        </w:rPr>
        <w:t xml:space="preserve">. </w:t>
      </w:r>
    </w:p>
    <w:p w:rsidR="00AE4010" w:rsidRPr="00AE4010" w:rsidRDefault="00AE4010"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82" w:name="o84"/>
      <w:bookmarkEnd w:id="82"/>
      <w:r w:rsidRPr="00AE4010">
        <w:rPr>
          <w:rFonts w:eastAsia="Times New Roman"/>
          <w:color w:val="000000"/>
          <w:sz w:val="20"/>
          <w:szCs w:val="20"/>
          <w:lang w:val="en-US" w:eastAsia="ru-RU"/>
        </w:rPr>
        <w:t xml:space="preserve">     2. </w:t>
      </w:r>
      <w:r w:rsidRPr="00C4094C">
        <w:rPr>
          <w:rFonts w:eastAsia="Times New Roman"/>
          <w:color w:val="000000"/>
          <w:sz w:val="20"/>
          <w:szCs w:val="20"/>
          <w:lang w:eastAsia="ru-RU"/>
        </w:rPr>
        <w:t>Державне</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управління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позашкільною</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освітою</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здійснюють</w:t>
      </w:r>
      <w:r w:rsidRPr="00AE4010">
        <w:rPr>
          <w:rFonts w:eastAsia="Times New Roman"/>
          <w:color w:val="000000"/>
          <w:sz w:val="20"/>
          <w:szCs w:val="20"/>
          <w:lang w:val="en-US" w:eastAsia="ru-RU"/>
        </w:rPr>
        <w:t xml:space="preserve">: </w:t>
      </w:r>
      <w:r w:rsidRPr="00AE4010">
        <w:rPr>
          <w:rFonts w:eastAsia="Times New Roman"/>
          <w:color w:val="000000"/>
          <w:sz w:val="20"/>
          <w:szCs w:val="20"/>
          <w:lang w:val="en-US" w:eastAsia="ru-RU"/>
        </w:rPr>
        <w:br/>
      </w:r>
      <w:bookmarkStart w:id="83" w:name="o85"/>
      <w:bookmarkEnd w:id="83"/>
      <w:r w:rsidRPr="00AE4010">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центральний</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орган</w:t>
      </w:r>
      <w:proofErr w:type="gramEnd"/>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виконавчої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влади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забезпечує</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формування</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реалізує</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політику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сфері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AE4010">
        <w:rPr>
          <w:rFonts w:eastAsia="Times New Roman"/>
          <w:color w:val="000000"/>
          <w:sz w:val="20"/>
          <w:szCs w:val="20"/>
          <w:lang w:val="en-US" w:eastAsia="ru-RU"/>
        </w:rPr>
        <w:t xml:space="preserve">; </w:t>
      </w:r>
    </w:p>
    <w:p w:rsidR="00D30279" w:rsidRP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84" w:name="o86"/>
      <w:bookmarkEnd w:id="84"/>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центральний</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орган</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виконавчої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влади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реалізує</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політику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сфері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AE4010">
        <w:rPr>
          <w:rFonts w:eastAsia="Times New Roman"/>
          <w:color w:val="000000"/>
          <w:sz w:val="20"/>
          <w:szCs w:val="20"/>
          <w:lang w:val="en-US" w:eastAsia="ru-RU"/>
        </w:rPr>
        <w:t xml:space="preserve">; </w:t>
      </w:r>
      <w:proofErr w:type="gramStart"/>
      <w:r w:rsidRPr="00AE4010">
        <w:rPr>
          <w:rFonts w:eastAsia="Times New Roman"/>
          <w:color w:val="000000"/>
          <w:sz w:val="20"/>
          <w:szCs w:val="20"/>
          <w:lang w:val="en-US" w:eastAsia="ru-RU"/>
        </w:rPr>
        <w:t xml:space="preserve">{ </w:t>
      </w:r>
      <w:proofErr w:type="gramEnd"/>
      <w:r w:rsidRPr="00C4094C">
        <w:rPr>
          <w:rFonts w:eastAsia="Times New Roman"/>
          <w:color w:val="000000"/>
          <w:sz w:val="20"/>
          <w:szCs w:val="20"/>
          <w:lang w:eastAsia="ru-RU"/>
        </w:rPr>
        <w:t>Частину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другу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доповнено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новим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абзацом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згідно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із</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Законом</w:t>
      </w:r>
      <w:r w:rsidRPr="00AE4010">
        <w:rPr>
          <w:rFonts w:eastAsia="Times New Roman"/>
          <w:color w:val="000000"/>
          <w:sz w:val="20"/>
          <w:szCs w:val="20"/>
          <w:lang w:val="en-US" w:eastAsia="ru-RU"/>
        </w:rPr>
        <w:t xml:space="preserve"> N 5460-VI ( </w:t>
      </w:r>
      <w:hyperlink r:id="rId15" w:tgtFrame="_blank" w:history="1">
        <w:r w:rsidRPr="00AE4010">
          <w:rPr>
            <w:rFonts w:eastAsia="Times New Roman"/>
            <w:color w:val="000000"/>
            <w:sz w:val="20"/>
            <w:szCs w:val="20"/>
            <w:lang w:val="en-US" w:eastAsia="ru-RU"/>
          </w:rPr>
          <w:t>5460-17</w:t>
        </w:r>
      </w:hyperlink>
      <w:r w:rsidRPr="00AE4010">
        <w:rPr>
          <w:rFonts w:eastAsia="Times New Roman"/>
          <w:color w:val="000000"/>
          <w:sz w:val="20"/>
          <w:szCs w:val="20"/>
          <w:lang w:val="en-US" w:eastAsia="ru-RU"/>
        </w:rPr>
        <w:t xml:space="preserve"> ) </w:t>
      </w:r>
      <w:r w:rsidRPr="00C4094C">
        <w:rPr>
          <w:rFonts w:eastAsia="Times New Roman"/>
          <w:color w:val="000000"/>
          <w:sz w:val="20"/>
          <w:szCs w:val="20"/>
          <w:lang w:eastAsia="ru-RU"/>
        </w:rPr>
        <w:t>від</w:t>
      </w:r>
      <w:r w:rsidRPr="00AE4010">
        <w:rPr>
          <w:rFonts w:eastAsia="Times New Roman"/>
          <w:color w:val="000000"/>
          <w:sz w:val="20"/>
          <w:szCs w:val="20"/>
          <w:lang w:val="en-US" w:eastAsia="ru-RU"/>
        </w:rPr>
        <w:t xml:space="preserve"> 16.10.2012 } </w:t>
      </w:r>
    </w:p>
    <w:p w:rsidR="00AE4010" w:rsidRP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85" w:name="o87"/>
      <w:bookmarkEnd w:id="85"/>
      <w:r w:rsidRPr="00AE4010">
        <w:rPr>
          <w:rFonts w:eastAsia="Times New Roman"/>
          <w:color w:val="000000"/>
          <w:sz w:val="20"/>
          <w:szCs w:val="20"/>
          <w:lang w:eastAsia="ru-RU"/>
        </w:rPr>
        <w:t xml:space="preserve">     </w:t>
      </w:r>
      <w:r w:rsidRPr="00C4094C">
        <w:rPr>
          <w:rFonts w:eastAsia="Times New Roman"/>
          <w:color w:val="000000"/>
          <w:sz w:val="20"/>
          <w:szCs w:val="20"/>
          <w:lang w:eastAsia="ru-RU"/>
        </w:rPr>
        <w:t xml:space="preserve">інші центральні  органи виконавчої влади,  у сфері управління яких перебувають позашкільні навчальні заклади; </w:t>
      </w:r>
      <w:r w:rsidRPr="00C4094C">
        <w:rPr>
          <w:rFonts w:eastAsia="Times New Roman"/>
          <w:color w:val="000000"/>
          <w:sz w:val="20"/>
          <w:szCs w:val="20"/>
          <w:lang w:eastAsia="ru-RU"/>
        </w:rPr>
        <w:br/>
      </w:r>
      <w:bookmarkStart w:id="86" w:name="o88"/>
      <w:bookmarkEnd w:id="86"/>
      <w:r w:rsidRPr="00C4094C">
        <w:rPr>
          <w:rFonts w:eastAsia="Times New Roman"/>
          <w:color w:val="000000"/>
          <w:sz w:val="20"/>
          <w:szCs w:val="20"/>
          <w:lang w:eastAsia="ru-RU"/>
        </w:rPr>
        <w:t xml:space="preserve">     Рада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Автономної Республіки Крим;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87" w:name="o89"/>
      <w:bookmarkEnd w:id="87"/>
      <w:r w:rsidRPr="00C4094C">
        <w:rPr>
          <w:rFonts w:eastAsia="Times New Roman"/>
          <w:color w:val="000000"/>
          <w:sz w:val="20"/>
          <w:szCs w:val="20"/>
          <w:lang w:eastAsia="ru-RU"/>
        </w:rPr>
        <w:t xml:space="preserve">     обласні, Київська та Севастопольська міські, районні державні адміністрації  та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ідпорядковані  їм  органи управління,  у сфері управління яких перебувають позашкільні навчальні заклади;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88" w:name="o90"/>
      <w:bookmarkEnd w:id="88"/>
      <w:r w:rsidRPr="00C4094C">
        <w:rPr>
          <w:rFonts w:eastAsia="Times New Roman"/>
          <w:color w:val="000000"/>
          <w:sz w:val="20"/>
          <w:szCs w:val="20"/>
          <w:lang w:eastAsia="ru-RU"/>
        </w:rPr>
        <w:t xml:space="preserve">     органи місцевого самоврядування. </w:t>
      </w:r>
      <w:r w:rsidRPr="00C4094C">
        <w:rPr>
          <w:rFonts w:eastAsia="Times New Roman"/>
          <w:color w:val="000000"/>
          <w:sz w:val="20"/>
          <w:szCs w:val="20"/>
          <w:lang w:eastAsia="ru-RU"/>
        </w:rPr>
        <w:br/>
      </w:r>
    </w:p>
    <w:p w:rsidR="00AE4010" w:rsidRP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89" w:name="o91"/>
      <w:bookmarkEnd w:id="89"/>
      <w:r w:rsidRPr="00C4094C">
        <w:rPr>
          <w:rFonts w:eastAsia="Times New Roman"/>
          <w:color w:val="000000"/>
          <w:sz w:val="20"/>
          <w:szCs w:val="20"/>
          <w:lang w:eastAsia="ru-RU"/>
        </w:rPr>
        <w:t xml:space="preserve">     3.   Центральний   орган   виконавчої  влади,  що  забезпечує формування державної політики у сфері освіти: </w:t>
      </w:r>
      <w:r w:rsidRPr="00C4094C">
        <w:rPr>
          <w:rFonts w:eastAsia="Times New Roman"/>
          <w:color w:val="000000"/>
          <w:sz w:val="20"/>
          <w:szCs w:val="20"/>
          <w:lang w:eastAsia="ru-RU"/>
        </w:rPr>
        <w:br/>
      </w:r>
      <w:bookmarkStart w:id="90" w:name="o92"/>
      <w:bookmarkEnd w:id="90"/>
      <w:r w:rsidRPr="00C4094C">
        <w:rPr>
          <w:rFonts w:eastAsia="Times New Roman"/>
          <w:color w:val="000000"/>
          <w:sz w:val="20"/>
          <w:szCs w:val="20"/>
          <w:lang w:eastAsia="ru-RU"/>
        </w:rPr>
        <w:t xml:space="preserve">     формує програми розвитку позашкільної освіти;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91" w:name="o93"/>
      <w:bookmarkEnd w:id="91"/>
      <w:r w:rsidRPr="00C4094C">
        <w:rPr>
          <w:rFonts w:eastAsia="Times New Roman"/>
          <w:color w:val="000000"/>
          <w:sz w:val="20"/>
          <w:szCs w:val="20"/>
          <w:lang w:eastAsia="ru-RU"/>
        </w:rPr>
        <w:t xml:space="preserve">     розробляє  Положення про позашкільні навчальні заклади, готує пропозиції  щодо  нормативі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матеріально-технічного,  фінансового забезпечення позашкільної освіти;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92" w:name="o94"/>
      <w:bookmarkEnd w:id="92"/>
      <w:r w:rsidRPr="00C4094C">
        <w:rPr>
          <w:rFonts w:eastAsia="Times New Roman"/>
          <w:color w:val="000000"/>
          <w:sz w:val="20"/>
          <w:szCs w:val="20"/>
          <w:lang w:eastAsia="ru-RU"/>
        </w:rPr>
        <w:t xml:space="preserve">     розробляє   нормативно-правові   акти   стосовно   визначення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 xml:space="preserve">іальних   гарантій   педагогічним   працівникам,   спеціалістам позашкільних  навчальних  закладів  незалежно від підпорядкування, типів і форм власності; </w:t>
      </w: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93" w:name="o95"/>
      <w:bookmarkEnd w:id="93"/>
      <w:r w:rsidRPr="00C4094C">
        <w:rPr>
          <w:rFonts w:eastAsia="Times New Roman"/>
          <w:color w:val="000000"/>
          <w:sz w:val="20"/>
          <w:szCs w:val="20"/>
          <w:lang w:eastAsia="ru-RU"/>
        </w:rPr>
        <w:t xml:space="preserve">     здійснює  інші  повноваження, визначені законами та покладені на нього актами Президента України.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94" w:name="o96"/>
      <w:bookmarkEnd w:id="94"/>
      <w:r w:rsidRPr="00C4094C">
        <w:rPr>
          <w:rFonts w:eastAsia="Times New Roman"/>
          <w:color w:val="000000"/>
          <w:sz w:val="20"/>
          <w:szCs w:val="20"/>
          <w:lang w:eastAsia="ru-RU"/>
        </w:rPr>
        <w:t xml:space="preserve">     Центральний  орган  виконавчої  влади,  що  реалізує державну політику  у  сфері  освіти,  за  участю  інших центральних органів виконавчої  влади, у сфері управління яких перебувають позашкільні навчальні заклади: </w:t>
      </w:r>
      <w:r w:rsidRPr="00C4094C">
        <w:rPr>
          <w:rFonts w:eastAsia="Times New Roman"/>
          <w:color w:val="000000"/>
          <w:sz w:val="20"/>
          <w:szCs w:val="20"/>
          <w:lang w:eastAsia="ru-RU"/>
        </w:rPr>
        <w:br/>
      </w:r>
      <w:bookmarkStart w:id="95" w:name="o97"/>
      <w:bookmarkEnd w:id="95"/>
      <w:r w:rsidRPr="00C4094C">
        <w:rPr>
          <w:rFonts w:eastAsia="Times New Roman"/>
          <w:color w:val="000000"/>
          <w:sz w:val="20"/>
          <w:szCs w:val="20"/>
          <w:lang w:eastAsia="ru-RU"/>
        </w:rPr>
        <w:t xml:space="preserve">     бере  участь  у визначенні та реалізації державної політики у сфері позашкільної освіти;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96" w:name="o98"/>
      <w:bookmarkEnd w:id="96"/>
      <w:r w:rsidRPr="00C4094C">
        <w:rPr>
          <w:rFonts w:eastAsia="Times New Roman"/>
          <w:color w:val="000000"/>
          <w:sz w:val="20"/>
          <w:szCs w:val="20"/>
          <w:lang w:eastAsia="ru-RU"/>
        </w:rPr>
        <w:t xml:space="preserve">     здійснює   навчально-методичне   керівництво,   контроль   та державне  інспектування позашкільних навчальних закладів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ідпорядкування, типів і форм власності;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97" w:name="o99"/>
      <w:bookmarkEnd w:id="97"/>
      <w:r w:rsidRPr="00C4094C">
        <w:rPr>
          <w:rFonts w:eastAsia="Times New Roman"/>
          <w:color w:val="000000"/>
          <w:sz w:val="20"/>
          <w:szCs w:val="20"/>
          <w:lang w:eastAsia="ru-RU"/>
        </w:rPr>
        <w:t xml:space="preserve">     здійснює  інші  повноваження, визначені законами та покладені на нього актами Президента України.</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98" w:name="o100"/>
      <w:bookmarkEnd w:id="98"/>
      <w:r w:rsidRPr="00C4094C">
        <w:rPr>
          <w:rFonts w:eastAsia="Times New Roman"/>
          <w:i/>
          <w:iCs/>
          <w:color w:val="000000"/>
          <w:sz w:val="20"/>
          <w:szCs w:val="20"/>
          <w:lang w:eastAsia="ru-RU"/>
        </w:rPr>
        <w:t xml:space="preserve">{  Частина третя статті 10 в редакції Закону N 5460-VI </w:t>
      </w:r>
      <w:proofErr w:type="gramStart"/>
      <w:r w:rsidRPr="00C4094C">
        <w:rPr>
          <w:rFonts w:eastAsia="Times New Roman"/>
          <w:i/>
          <w:iCs/>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"http://zakon2.rada.gov.ua/laws/show/5460-17" \t "_blank"</w:instrText>
      </w:r>
      <w:r w:rsidR="00306418" w:rsidRPr="00C4094C">
        <w:rPr>
          <w:sz w:val="20"/>
          <w:szCs w:val="20"/>
        </w:rPr>
        <w:fldChar w:fldCharType="separate"/>
      </w:r>
      <w:r w:rsidRPr="00C4094C">
        <w:rPr>
          <w:rFonts w:eastAsia="Times New Roman"/>
          <w:i/>
          <w:iCs/>
          <w:color w:val="000000"/>
          <w:sz w:val="20"/>
          <w:szCs w:val="20"/>
          <w:lang w:eastAsia="ru-RU"/>
        </w:rPr>
        <w:t>5460-17</w:t>
      </w:r>
      <w:r w:rsidR="00306418" w:rsidRPr="00C4094C">
        <w:rPr>
          <w:sz w:val="20"/>
          <w:szCs w:val="20"/>
        </w:rPr>
        <w:fldChar w:fldCharType="end"/>
      </w:r>
      <w:r w:rsidRPr="00C4094C">
        <w:rPr>
          <w:rFonts w:eastAsia="Times New Roman"/>
          <w:i/>
          <w:iCs/>
          <w:color w:val="000000"/>
          <w:sz w:val="20"/>
          <w:szCs w:val="20"/>
          <w:lang w:eastAsia="ru-RU"/>
        </w:rPr>
        <w:t xml:space="preserve"> ) від 16.10.2012 } </w:t>
      </w:r>
      <w:r w:rsidRPr="00C4094C">
        <w:rPr>
          <w:rFonts w:eastAsia="Times New Roman"/>
          <w:i/>
          <w:iCs/>
          <w:color w:val="000000"/>
          <w:sz w:val="20"/>
          <w:szCs w:val="20"/>
          <w:lang w:eastAsia="ru-RU"/>
        </w:rPr>
        <w:br/>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99" w:name="o101"/>
      <w:bookmarkEnd w:id="99"/>
      <w:r w:rsidRPr="00C4094C">
        <w:rPr>
          <w:rFonts w:eastAsia="Times New Roman"/>
          <w:color w:val="000000"/>
          <w:sz w:val="20"/>
          <w:szCs w:val="20"/>
          <w:lang w:eastAsia="ru-RU"/>
        </w:rPr>
        <w:t xml:space="preserve">     4.  Державний  контроль за діяльністю позашкільних навчальних закладів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ідпорядкування,  типів і форм власності здійснюється  центральним  органом  виконавчої  влади, що реалізує державну політику у сфері освіти, та місцевими органами управління освітою.</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00" w:name="o102"/>
      <w:bookmarkEnd w:id="100"/>
      <w:r w:rsidRPr="00C4094C">
        <w:rPr>
          <w:rFonts w:eastAsia="Times New Roman"/>
          <w:i/>
          <w:iCs/>
          <w:color w:val="000000"/>
          <w:sz w:val="20"/>
          <w:szCs w:val="20"/>
          <w:lang w:eastAsia="ru-RU"/>
        </w:rPr>
        <w:t xml:space="preserve">{   Частина  четверта  статті  10  в  редакції  Закону  N  5460-VI </w:t>
      </w:r>
      <w:proofErr w:type="gramStart"/>
      <w:r w:rsidRPr="00C4094C">
        <w:rPr>
          <w:rFonts w:eastAsia="Times New Roman"/>
          <w:i/>
          <w:iCs/>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"http://zakon2.rada.gov.ua/laws/show/5460-17" \t "_blank"</w:instrText>
      </w:r>
      <w:r w:rsidR="00306418" w:rsidRPr="00C4094C">
        <w:rPr>
          <w:sz w:val="20"/>
          <w:szCs w:val="20"/>
        </w:rPr>
        <w:fldChar w:fldCharType="separate"/>
      </w:r>
      <w:r w:rsidRPr="00C4094C">
        <w:rPr>
          <w:rFonts w:eastAsia="Times New Roman"/>
          <w:i/>
          <w:iCs/>
          <w:color w:val="000000"/>
          <w:sz w:val="20"/>
          <w:szCs w:val="20"/>
          <w:lang w:eastAsia="ru-RU"/>
        </w:rPr>
        <w:t>5460-17</w:t>
      </w:r>
      <w:r w:rsidR="00306418" w:rsidRPr="00C4094C">
        <w:rPr>
          <w:sz w:val="20"/>
          <w:szCs w:val="20"/>
        </w:rPr>
        <w:fldChar w:fldCharType="end"/>
      </w:r>
      <w:r w:rsidRPr="00C4094C">
        <w:rPr>
          <w:rFonts w:eastAsia="Times New Roman"/>
          <w:i/>
          <w:iCs/>
          <w:color w:val="000000"/>
          <w:sz w:val="20"/>
          <w:szCs w:val="20"/>
          <w:lang w:eastAsia="ru-RU"/>
        </w:rPr>
        <w:t xml:space="preserve"> ) від 16.10.2012 } </w:t>
      </w:r>
      <w:r w:rsidRPr="00C4094C">
        <w:rPr>
          <w:rFonts w:eastAsia="Times New Roman"/>
          <w:i/>
          <w:iCs/>
          <w:color w:val="000000"/>
          <w:sz w:val="20"/>
          <w:szCs w:val="20"/>
          <w:lang w:eastAsia="ru-RU"/>
        </w:rPr>
        <w:br/>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01" w:name="o103"/>
      <w:bookmarkEnd w:id="101"/>
      <w:r w:rsidRPr="00C4094C">
        <w:rPr>
          <w:rFonts w:eastAsia="Times New Roman"/>
          <w:color w:val="000000"/>
          <w:sz w:val="20"/>
          <w:szCs w:val="20"/>
          <w:lang w:eastAsia="ru-RU"/>
        </w:rPr>
        <w:t xml:space="preserve">     5. Основною  формою   державного   контролю   за   діяльністю позашкільних  навчальних  закладів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ідпорядкування, типів  і  форм  власності  є  державна   атестація   позашкільного навчального закладу,  яка  проводиться  не  рідше  одного  разу  в 10  років  у порядку, встановленому центральним органом виконавчої влади,  що  забезпечує  формування та реалізує державну політику у сфері   освіти.   Результати   державної   атестації  позашкільних навчальних закладів оприлюднюються.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02" w:name="o104"/>
      <w:bookmarkEnd w:id="102"/>
      <w:r w:rsidRPr="00C4094C">
        <w:rPr>
          <w:rFonts w:eastAsia="Times New Roman"/>
          <w:color w:val="000000"/>
          <w:sz w:val="20"/>
          <w:szCs w:val="20"/>
          <w:lang w:eastAsia="ru-RU"/>
        </w:rPr>
        <w:t xml:space="preserve">     Позачергова   державна   атестація   державних   позашкільних навчальних  закладів  проводиться,  як  виняток,  лише за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ішенням центрального  органу виконавчої влади, що забезпечує формування та реалізує  державну  політику  у сфері освіти або інших центральних органів  виконавчої  влади,  у  сфері  управління яких перебувають позашкільні навчальні заклади.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03" w:name="o105"/>
      <w:bookmarkEnd w:id="103"/>
      <w:r w:rsidRPr="00C4094C">
        <w:rPr>
          <w:rFonts w:eastAsia="Times New Roman"/>
          <w:color w:val="000000"/>
          <w:sz w:val="20"/>
          <w:szCs w:val="20"/>
          <w:lang w:eastAsia="ru-RU"/>
        </w:rPr>
        <w:t xml:space="preserve">     Позачергова державна   атестація   комунальних   позашкільних навчальних закладів проводиться, як виняток, лише за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ішенням Ради міністрів  Автономної  Республіки  Крим,  обласних,  Київської  та Севастопольської  міських,  районних  державних  адміністрацій  та підпорядкованих  їм  органів  управління,  у сфері управління яких перебувають  позашкільні  навчальні  заклади,  органів   місцевого самоврядування. </w:t>
      </w: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04" w:name="o106"/>
      <w:bookmarkEnd w:id="104"/>
      <w:r w:rsidRPr="00C4094C">
        <w:rPr>
          <w:rFonts w:eastAsia="Times New Roman"/>
          <w:color w:val="000000"/>
          <w:sz w:val="20"/>
          <w:szCs w:val="20"/>
          <w:lang w:eastAsia="ru-RU"/>
        </w:rPr>
        <w:t xml:space="preserve">     Позачергова   державна   атестація   приватних   позашкільних навчальних  закладів  проводиться,  як  виняток,  лише за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ішенням власника (засновника) або центрального органу виконавчої влади, що забезпечує  формування  та  реалізує  державну  політику  у  сфері освіти,  інших  центральних  органів  виконавчої  влади,  у  сфері управління  яких  перебувають  позашкільні навчальні заклади, Ради міністрів  Автономної  Республіки  Крим,  обласної,  Київської  та </w:t>
      </w:r>
      <w:r w:rsidRPr="00C4094C">
        <w:rPr>
          <w:rFonts w:eastAsia="Times New Roman"/>
          <w:color w:val="000000"/>
          <w:sz w:val="20"/>
          <w:szCs w:val="20"/>
          <w:lang w:eastAsia="ru-RU"/>
        </w:rPr>
        <w:br/>
        <w:t xml:space="preserve">Севастопольської  міських,  районних  державних  адміністрацій  та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ідпорядкованих  їм  органів  управління,  у сфері управління яких перебувають   позашкільні  навчальні  заклади,  органів  місцевого самоврядування.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05" w:name="o107"/>
      <w:bookmarkEnd w:id="105"/>
      <w:r w:rsidRPr="00C4094C">
        <w:rPr>
          <w:rFonts w:eastAsia="Times New Roman"/>
          <w:color w:val="000000"/>
          <w:sz w:val="20"/>
          <w:szCs w:val="20"/>
          <w:lang w:eastAsia="ru-RU"/>
        </w:rPr>
        <w:t xml:space="preserve">     6. Рада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Автономної Республіки Крим,  місцеві органи виконавчої  влади  та  органи  місцевого самоврядування в межах їх компетенції: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06" w:name="o108"/>
      <w:bookmarkEnd w:id="106"/>
      <w:r w:rsidRPr="00C4094C">
        <w:rPr>
          <w:rFonts w:eastAsia="Times New Roman"/>
          <w:color w:val="000000"/>
          <w:sz w:val="20"/>
          <w:szCs w:val="20"/>
          <w:lang w:eastAsia="ru-RU"/>
        </w:rPr>
        <w:t xml:space="preserve">     затверджують  обсяги  фінансування  комунальних  позашкільних навчальних  закладів не нижче мінімальних нормативів, визначених в установленому  порядку  центральним  органом  виконавчої влади, що забезпечує  формування  та  реалізує  державну  політику  у  сфері освіти, та забезпечують фінансування витрат на їх утримання;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07" w:name="o109"/>
      <w:bookmarkEnd w:id="107"/>
      <w:r w:rsidRPr="00C4094C">
        <w:rPr>
          <w:rFonts w:eastAsia="Times New Roman"/>
          <w:color w:val="000000"/>
          <w:sz w:val="20"/>
          <w:szCs w:val="20"/>
          <w:lang w:eastAsia="ru-RU"/>
        </w:rPr>
        <w:t xml:space="preserve">     забезпечують збереження  і  зміцнення   матеріально-технічної бази   позашкільних   навчальних  закладів,  розвиток  їх  мережі, ефективне використання закріплених за ними земельних ділянок;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08" w:name="o110"/>
      <w:bookmarkEnd w:id="108"/>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 xml:space="preserve">створюють належні умови  для  вибору  вихованцями,  учнями  і слухачами  видів  творчої діяльності відповідно до їх інтересів та запитів батьків або осіб, які їх замінюють; </w:t>
      </w:r>
      <w:proofErr w:type="gramEnd"/>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09" w:name="o111"/>
      <w:bookmarkEnd w:id="109"/>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 xml:space="preserve">можуть вводити  додаткові   педагогічні   ставки,   визначати контингент вихованців,  учнів і слухачів у позашкільних навчальних закладах; </w:t>
      </w:r>
      <w:proofErr w:type="gramEnd"/>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10" w:name="o112"/>
      <w:bookmarkEnd w:id="110"/>
      <w:r w:rsidRPr="00C4094C">
        <w:rPr>
          <w:rFonts w:eastAsia="Times New Roman"/>
          <w:color w:val="000000"/>
          <w:sz w:val="20"/>
          <w:szCs w:val="20"/>
          <w:lang w:eastAsia="ru-RU"/>
        </w:rPr>
        <w:t xml:space="preserve">     вживають заходів для залучення вихованців,  учнів і слухачів, які потребують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 xml:space="preserve">іальної допомоги та соціальної реабілітації,  до різних форм позашкільної освіти;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11" w:name="o113"/>
      <w:bookmarkEnd w:id="111"/>
      <w:r w:rsidRPr="00C4094C">
        <w:rPr>
          <w:rFonts w:eastAsia="Times New Roman"/>
          <w:color w:val="000000"/>
          <w:sz w:val="20"/>
          <w:szCs w:val="20"/>
          <w:lang w:eastAsia="ru-RU"/>
        </w:rPr>
        <w:t xml:space="preserve">     забезпечують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 xml:space="preserve">іальний захист вихованців,  учнів і слухачів, педагогічних   працівників,   спеціалістів  та  інших  працівників позашкільних навчальних закладів;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12" w:name="o114"/>
      <w:bookmarkEnd w:id="112"/>
      <w:r w:rsidRPr="00C4094C">
        <w:rPr>
          <w:rFonts w:eastAsia="Times New Roman"/>
          <w:color w:val="000000"/>
          <w:sz w:val="20"/>
          <w:szCs w:val="20"/>
          <w:lang w:eastAsia="ru-RU"/>
        </w:rPr>
        <w:t xml:space="preserve">     організовують в     установленому     порядку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ідвищення кваліфікації,   атестацію  педагогічних  працівників  позашкільних навчальних закладів незалежно від підпорядкування,  типів  і  форм власності;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13" w:name="o115"/>
      <w:bookmarkEnd w:id="113"/>
      <w:r w:rsidRPr="00C4094C">
        <w:rPr>
          <w:rFonts w:eastAsia="Times New Roman"/>
          <w:color w:val="000000"/>
          <w:sz w:val="20"/>
          <w:szCs w:val="20"/>
          <w:lang w:eastAsia="ru-RU"/>
        </w:rPr>
        <w:t xml:space="preserve">     координують діяльність  педагогічних  колективів позашкільних навчальних закладів, громадських організацій,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ідприємств та сім'ї щодо   одержання  вихованцями,  учнями  і  слухачами  позашкільної освіти;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14" w:name="o116"/>
      <w:bookmarkEnd w:id="114"/>
      <w:r w:rsidRPr="00C4094C">
        <w:rPr>
          <w:rFonts w:eastAsia="Times New Roman"/>
          <w:color w:val="000000"/>
          <w:sz w:val="20"/>
          <w:szCs w:val="20"/>
          <w:lang w:eastAsia="ru-RU"/>
        </w:rPr>
        <w:t xml:space="preserve">     здійснюють контроль  за  діяльністю  педагогічних  колективів позашкільних навчальних закладів, узагальнюють та поширюють досвід їх роботи; </w:t>
      </w:r>
    </w:p>
    <w:p w:rsidR="00AE4010" w:rsidRP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15" w:name="o117"/>
      <w:bookmarkEnd w:id="115"/>
      <w:r w:rsidRPr="00C4094C">
        <w:rPr>
          <w:rFonts w:eastAsia="Times New Roman"/>
          <w:color w:val="000000"/>
          <w:sz w:val="20"/>
          <w:szCs w:val="20"/>
          <w:lang w:eastAsia="ru-RU"/>
        </w:rPr>
        <w:t xml:space="preserve">     проводять державну атестацію позашкільних навчальних закладів незалежно від типів і форм власності; </w:t>
      </w:r>
      <w:r w:rsidRPr="00C4094C">
        <w:rPr>
          <w:rFonts w:eastAsia="Times New Roman"/>
          <w:color w:val="000000"/>
          <w:sz w:val="20"/>
          <w:szCs w:val="20"/>
          <w:lang w:eastAsia="ru-RU"/>
        </w:rPr>
        <w:br/>
      </w:r>
      <w:bookmarkStart w:id="116" w:name="o118"/>
      <w:bookmarkEnd w:id="116"/>
      <w:r w:rsidRPr="00C4094C">
        <w:rPr>
          <w:rFonts w:eastAsia="Times New Roman"/>
          <w:color w:val="000000"/>
          <w:sz w:val="20"/>
          <w:szCs w:val="20"/>
          <w:lang w:eastAsia="ru-RU"/>
        </w:rPr>
        <w:t xml:space="preserve">     сприяють створенню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іклувальних    та   опікунських   рад, благодійних фондів;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17" w:name="o119"/>
      <w:bookmarkEnd w:id="117"/>
      <w:r w:rsidRPr="00C4094C">
        <w:rPr>
          <w:rFonts w:eastAsia="Times New Roman"/>
          <w:color w:val="000000"/>
          <w:sz w:val="20"/>
          <w:szCs w:val="20"/>
          <w:lang w:eastAsia="ru-RU"/>
        </w:rPr>
        <w:t xml:space="preserve">     здійснюють інші  повноваження   відповідно   до   Конституції України, Конституції  Автономної Республіки Крим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"http://zakon2.rada.gov.ua/laws/show/rb239k002-98" \t "_blank"</w:instrText>
      </w:r>
      <w:r w:rsidR="00306418" w:rsidRPr="00C4094C">
        <w:rPr>
          <w:sz w:val="20"/>
          <w:szCs w:val="20"/>
        </w:rPr>
        <w:fldChar w:fldCharType="separate"/>
      </w:r>
      <w:r w:rsidRPr="00C4094C">
        <w:rPr>
          <w:rFonts w:eastAsia="Times New Roman"/>
          <w:color w:val="000000"/>
          <w:sz w:val="20"/>
          <w:szCs w:val="20"/>
          <w:lang w:eastAsia="ru-RU"/>
        </w:rPr>
        <w:t>rb239k002-98</w:t>
      </w:r>
      <w:r w:rsidR="00306418" w:rsidRPr="00C4094C">
        <w:rPr>
          <w:sz w:val="20"/>
          <w:szCs w:val="20"/>
        </w:rPr>
        <w:fldChar w:fldCharType="end"/>
      </w:r>
      <w:r w:rsidRPr="00C4094C">
        <w:rPr>
          <w:rFonts w:eastAsia="Times New Roman"/>
          <w:color w:val="000000"/>
          <w:sz w:val="20"/>
          <w:szCs w:val="20"/>
          <w:lang w:eastAsia="ru-RU"/>
        </w:rPr>
        <w:t xml:space="preserve"> ), законів України  "Про  місцеве  самоврядування  в  Україні",  "Про освіту", цього Закону та положень про них. </w:t>
      </w:r>
      <w:r w:rsidRPr="00C4094C">
        <w:rPr>
          <w:rFonts w:eastAsia="Times New Roman"/>
          <w:color w:val="000000"/>
          <w:sz w:val="20"/>
          <w:szCs w:val="20"/>
          <w:lang w:eastAsia="ru-RU"/>
        </w:rPr>
        <w:br/>
      </w: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118" w:name="o120"/>
      <w:bookmarkEnd w:id="118"/>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11.</w:t>
      </w:r>
      <w:r w:rsidRPr="00C4094C">
        <w:rPr>
          <w:rFonts w:eastAsia="Times New Roman"/>
          <w:color w:val="000000"/>
          <w:sz w:val="20"/>
          <w:szCs w:val="20"/>
          <w:lang w:eastAsia="ru-RU"/>
        </w:rPr>
        <w:t xml:space="preserve"> Управління та громадське самоврядування позашкільного навчального закладу </w:t>
      </w:r>
      <w:r w:rsidRPr="00C4094C">
        <w:rPr>
          <w:rFonts w:eastAsia="Times New Roman"/>
          <w:color w:val="000000"/>
          <w:sz w:val="20"/>
          <w:szCs w:val="20"/>
          <w:lang w:eastAsia="ru-RU"/>
        </w:rPr>
        <w:br/>
      </w:r>
      <w:bookmarkStart w:id="119" w:name="o121"/>
      <w:bookmarkEnd w:id="119"/>
      <w:r w:rsidRPr="00C4094C">
        <w:rPr>
          <w:rFonts w:eastAsia="Times New Roman"/>
          <w:color w:val="000000"/>
          <w:sz w:val="20"/>
          <w:szCs w:val="20"/>
          <w:lang w:eastAsia="ru-RU"/>
        </w:rPr>
        <w:t xml:space="preserve">     1. Керівництво позашкільним навчальним закладом здійснює його директор. </w:t>
      </w: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20" w:name="o122"/>
      <w:bookmarkEnd w:id="120"/>
      <w:r w:rsidRPr="00C4094C">
        <w:rPr>
          <w:rFonts w:eastAsia="Times New Roman"/>
          <w:color w:val="000000"/>
          <w:sz w:val="20"/>
          <w:szCs w:val="20"/>
          <w:lang w:eastAsia="ru-RU"/>
        </w:rPr>
        <w:t xml:space="preserve">     Колегіальним органом   управління   позашкільним   навчальним закладом  є  педагогічна  рада,  повноваження  якої   визначаються Положенням про позашкільні навчальні заклади.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21" w:name="o123"/>
      <w:bookmarkEnd w:id="121"/>
      <w:r w:rsidRPr="00C4094C">
        <w:rPr>
          <w:rFonts w:eastAsia="Times New Roman"/>
          <w:color w:val="000000"/>
          <w:sz w:val="20"/>
          <w:szCs w:val="20"/>
          <w:lang w:eastAsia="ru-RU"/>
        </w:rPr>
        <w:t xml:space="preserve">     2. Органом    громадського    самоврядування    позашкільного навчального  закладу  є  загальні  збори  (конференція)  колективу позашкільного навчального закладу.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AE4010" w:rsidRP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22" w:name="o124"/>
      <w:bookmarkEnd w:id="122"/>
      <w:r w:rsidRPr="00C4094C">
        <w:rPr>
          <w:rFonts w:eastAsia="Times New Roman"/>
          <w:color w:val="000000"/>
          <w:sz w:val="20"/>
          <w:szCs w:val="20"/>
          <w:lang w:eastAsia="ru-RU"/>
        </w:rPr>
        <w:t xml:space="preserve">     3. У  позашкільному  навчальному закладі можуть функціонувати методичні  об'єднання, відділи, відділення, що охоплюють учасників навчально-виховного  процесу  та спеціалі</w:t>
      </w:r>
      <w:proofErr w:type="gramStart"/>
      <w:r w:rsidRPr="00C4094C">
        <w:rPr>
          <w:rFonts w:eastAsia="Times New Roman"/>
          <w:color w:val="000000"/>
          <w:sz w:val="20"/>
          <w:szCs w:val="20"/>
          <w:lang w:eastAsia="ru-RU"/>
        </w:rPr>
        <w:t>ст</w:t>
      </w:r>
      <w:proofErr w:type="gramEnd"/>
      <w:r w:rsidRPr="00C4094C">
        <w:rPr>
          <w:rFonts w:eastAsia="Times New Roman"/>
          <w:color w:val="000000"/>
          <w:sz w:val="20"/>
          <w:szCs w:val="20"/>
          <w:lang w:eastAsia="ru-RU"/>
        </w:rPr>
        <w:t xml:space="preserve">ів певного професійного спрямування.  (  Частина  ретя  статті  11  із змінами, внесеними згідно із Законом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123" w:name="o125"/>
      <w:bookmarkEnd w:id="123"/>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12.</w:t>
      </w:r>
      <w:r w:rsidRPr="00C4094C">
        <w:rPr>
          <w:rFonts w:eastAsia="Times New Roman"/>
          <w:color w:val="000000"/>
          <w:sz w:val="20"/>
          <w:szCs w:val="20"/>
          <w:lang w:eastAsia="ru-RU"/>
        </w:rPr>
        <w:t xml:space="preserve"> Позашкільний навчальний заклад </w:t>
      </w: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24" w:name="o126"/>
      <w:bookmarkEnd w:id="124"/>
      <w:r w:rsidRPr="00C4094C">
        <w:rPr>
          <w:rFonts w:eastAsia="Times New Roman"/>
          <w:color w:val="000000"/>
          <w:sz w:val="20"/>
          <w:szCs w:val="20"/>
          <w:lang w:eastAsia="ru-RU"/>
        </w:rPr>
        <w:t xml:space="preserve">     1. Позашкільний      навчальний      заклад     за     своїми організаційно-правовими формами може бути  державної,  комунальної або приватної форми власності.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25" w:name="o127"/>
      <w:bookmarkEnd w:id="125"/>
      <w:r w:rsidRPr="00C4094C">
        <w:rPr>
          <w:rFonts w:eastAsia="Times New Roman"/>
          <w:color w:val="000000"/>
          <w:sz w:val="20"/>
          <w:szCs w:val="20"/>
          <w:lang w:eastAsia="ru-RU"/>
        </w:rPr>
        <w:t xml:space="preserve">     2. Статус  </w:t>
      </w:r>
      <w:proofErr w:type="gramStart"/>
      <w:r w:rsidRPr="00C4094C">
        <w:rPr>
          <w:rFonts w:eastAsia="Times New Roman"/>
          <w:color w:val="000000"/>
          <w:sz w:val="20"/>
          <w:szCs w:val="20"/>
          <w:lang w:eastAsia="ru-RU"/>
        </w:rPr>
        <w:t>державного</w:t>
      </w:r>
      <w:proofErr w:type="gramEnd"/>
      <w:r w:rsidRPr="00C4094C">
        <w:rPr>
          <w:rFonts w:eastAsia="Times New Roman"/>
          <w:color w:val="000000"/>
          <w:sz w:val="20"/>
          <w:szCs w:val="20"/>
          <w:lang w:eastAsia="ru-RU"/>
        </w:rPr>
        <w:t xml:space="preserve">  має  позашкільний  навчальний  заклад, заснований на державній формі власності. </w:t>
      </w:r>
      <w:r w:rsidRPr="00C4094C">
        <w:rPr>
          <w:rFonts w:eastAsia="Times New Roman"/>
          <w:color w:val="000000"/>
          <w:sz w:val="20"/>
          <w:szCs w:val="20"/>
          <w:lang w:eastAsia="ru-RU"/>
        </w:rPr>
        <w:br/>
      </w:r>
      <w:bookmarkStart w:id="126" w:name="o128"/>
      <w:bookmarkEnd w:id="126"/>
      <w:r w:rsidRPr="00C4094C">
        <w:rPr>
          <w:rFonts w:eastAsia="Times New Roman"/>
          <w:color w:val="000000"/>
          <w:sz w:val="20"/>
          <w:szCs w:val="20"/>
          <w:lang w:eastAsia="ru-RU"/>
        </w:rPr>
        <w:t xml:space="preserve">     Статус комунального  має  позашкільний   навчальний   заклад, заснований на комунальній формі власності. </w:t>
      </w:r>
      <w:r w:rsidRPr="00C4094C">
        <w:rPr>
          <w:rFonts w:eastAsia="Times New Roman"/>
          <w:color w:val="000000"/>
          <w:sz w:val="20"/>
          <w:szCs w:val="20"/>
          <w:lang w:eastAsia="ru-RU"/>
        </w:rPr>
        <w:br/>
      </w:r>
      <w:bookmarkStart w:id="127" w:name="o129"/>
      <w:bookmarkEnd w:id="127"/>
      <w:r w:rsidRPr="00C4094C">
        <w:rPr>
          <w:rFonts w:eastAsia="Times New Roman"/>
          <w:color w:val="000000"/>
          <w:sz w:val="20"/>
          <w:szCs w:val="20"/>
          <w:lang w:eastAsia="ru-RU"/>
        </w:rPr>
        <w:t xml:space="preserve">     Статус приватного   має   позашкільний   навчальний   заклад, заснований на приватній формі власності. </w:t>
      </w:r>
      <w:r w:rsidRPr="00C4094C">
        <w:rPr>
          <w:rFonts w:eastAsia="Times New Roman"/>
          <w:color w:val="000000"/>
          <w:sz w:val="20"/>
          <w:szCs w:val="20"/>
          <w:lang w:eastAsia="ru-RU"/>
        </w:rPr>
        <w:br/>
      </w:r>
    </w:p>
    <w:p w:rsidR="00AE4010" w:rsidRP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28" w:name="o130"/>
      <w:bookmarkEnd w:id="128"/>
      <w:r w:rsidRPr="00C4094C">
        <w:rPr>
          <w:rFonts w:eastAsia="Times New Roman"/>
          <w:color w:val="000000"/>
          <w:sz w:val="20"/>
          <w:szCs w:val="20"/>
          <w:lang w:eastAsia="ru-RU"/>
        </w:rPr>
        <w:t xml:space="preserve">     3. Позашкільні навчальні заклади можуть функціонувати у формі центрів,  комплексів,  палаців, будинків, клубів, станцій, кімнат, </w:t>
      </w:r>
      <w:proofErr w:type="gramStart"/>
      <w:r w:rsidRPr="00C4094C">
        <w:rPr>
          <w:rFonts w:eastAsia="Times New Roman"/>
          <w:color w:val="000000"/>
          <w:sz w:val="20"/>
          <w:szCs w:val="20"/>
          <w:lang w:eastAsia="ru-RU"/>
        </w:rPr>
        <w:t>студ</w:t>
      </w:r>
      <w:proofErr w:type="gramEnd"/>
      <w:r w:rsidRPr="00C4094C">
        <w:rPr>
          <w:rFonts w:eastAsia="Times New Roman"/>
          <w:color w:val="000000"/>
          <w:sz w:val="20"/>
          <w:szCs w:val="20"/>
          <w:lang w:eastAsia="ru-RU"/>
        </w:rPr>
        <w:t>ій,  шкіл  мистецтв,  початкових  спеціалізованих   мистецьких навчальних закладів (шкіл естетичного виховання), спортивних шкіл, дитячо-юнацьких    спортивних    шкіл    олімпійського    резерву, фізкультурно-спортивних     клубів     за    місцем    проживання, фізкультурно-оздоровчих    клубів    інваліді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спец</w:t>
      </w:r>
      <w:proofErr w:type="gramEnd"/>
      <w:r w:rsidRPr="00C4094C">
        <w:rPr>
          <w:rFonts w:eastAsia="Times New Roman"/>
          <w:color w:val="000000"/>
          <w:sz w:val="20"/>
          <w:szCs w:val="20"/>
          <w:lang w:eastAsia="ru-RU"/>
        </w:rPr>
        <w:t xml:space="preserve">іалізованих дитячо-юнацьких  спортивних  шкіл  олімпійського  резерву, дитячих стадіонів,  дитячих  бібліотек,  дитячих  флотилій, галерей, бюро, оздоровчих  закладів,  що здійснюють позашкільну освіту. ( Частина </w:t>
      </w:r>
      <w:r w:rsidRPr="00C4094C">
        <w:rPr>
          <w:rFonts w:eastAsia="Times New Roman"/>
          <w:color w:val="000000"/>
          <w:sz w:val="20"/>
          <w:szCs w:val="20"/>
          <w:lang w:eastAsia="ru-RU"/>
        </w:rPr>
        <w:br/>
        <w:t xml:space="preserve">третя  статті 12 із змінами, внесеними згідно із Законом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129" w:name="o131"/>
      <w:bookmarkEnd w:id="129"/>
      <w:r w:rsidRPr="00C4094C">
        <w:rPr>
          <w:rFonts w:eastAsia="Times New Roman"/>
          <w:color w:val="000000"/>
          <w:sz w:val="20"/>
          <w:szCs w:val="20"/>
          <w:lang w:eastAsia="ru-RU"/>
        </w:rPr>
        <w:t xml:space="preserve">     4. Позашкільні  навчальні заклади можуть бути комплексними та </w:t>
      </w:r>
      <w:proofErr w:type="gramStart"/>
      <w:r w:rsidRPr="00C4094C">
        <w:rPr>
          <w:rFonts w:eastAsia="Times New Roman"/>
          <w:color w:val="000000"/>
          <w:sz w:val="20"/>
          <w:szCs w:val="20"/>
          <w:lang w:eastAsia="ru-RU"/>
        </w:rPr>
        <w:t>проф</w:t>
      </w:r>
      <w:proofErr w:type="gramEnd"/>
      <w:r w:rsidRPr="00C4094C">
        <w:rPr>
          <w:rFonts w:eastAsia="Times New Roman"/>
          <w:color w:val="000000"/>
          <w:sz w:val="20"/>
          <w:szCs w:val="20"/>
          <w:lang w:eastAsia="ru-RU"/>
        </w:rPr>
        <w:t xml:space="preserve">ільними.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30" w:name="o132"/>
      <w:bookmarkEnd w:id="130"/>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Комплексні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організовують</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роботу</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вихованцями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учнями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слухачами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за</w:t>
      </w:r>
      <w:r w:rsidRPr="00AE4010">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ізними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напрямами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позашкільної</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художньо</w:t>
      </w:r>
      <w:r w:rsidRPr="00AE4010">
        <w:rPr>
          <w:rFonts w:eastAsia="Times New Roman"/>
          <w:color w:val="000000"/>
          <w:sz w:val="20"/>
          <w:szCs w:val="20"/>
          <w:lang w:val="en-US" w:eastAsia="ru-RU"/>
        </w:rPr>
        <w:t>-</w:t>
      </w:r>
      <w:r w:rsidRPr="00C4094C">
        <w:rPr>
          <w:rFonts w:eastAsia="Times New Roman"/>
          <w:color w:val="000000"/>
          <w:sz w:val="20"/>
          <w:szCs w:val="20"/>
          <w:lang w:eastAsia="ru-RU"/>
        </w:rPr>
        <w:t>естетичним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туристсько</w:t>
      </w:r>
      <w:r w:rsidRPr="00AE4010">
        <w:rPr>
          <w:rFonts w:eastAsia="Times New Roman"/>
          <w:color w:val="000000"/>
          <w:sz w:val="20"/>
          <w:szCs w:val="20"/>
          <w:lang w:val="en-US" w:eastAsia="ru-RU"/>
        </w:rPr>
        <w:t>-</w:t>
      </w:r>
      <w:r w:rsidRPr="00C4094C">
        <w:rPr>
          <w:rFonts w:eastAsia="Times New Roman"/>
          <w:color w:val="000000"/>
          <w:sz w:val="20"/>
          <w:szCs w:val="20"/>
          <w:lang w:eastAsia="ru-RU"/>
        </w:rPr>
        <w:t>краєзнавчим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еколого</w:t>
      </w:r>
      <w:r w:rsidRPr="00AE4010">
        <w:rPr>
          <w:rFonts w:eastAsia="Times New Roman"/>
          <w:color w:val="000000"/>
          <w:sz w:val="20"/>
          <w:szCs w:val="20"/>
          <w:lang w:val="en-US" w:eastAsia="ru-RU"/>
        </w:rPr>
        <w:t>-</w:t>
      </w:r>
      <w:r w:rsidRPr="00C4094C">
        <w:rPr>
          <w:rFonts w:eastAsia="Times New Roman"/>
          <w:color w:val="000000"/>
          <w:sz w:val="20"/>
          <w:szCs w:val="20"/>
          <w:lang w:eastAsia="ru-RU"/>
        </w:rPr>
        <w:t>натуралістичним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науково</w:t>
      </w:r>
      <w:r w:rsidRPr="00AE4010">
        <w:rPr>
          <w:rFonts w:eastAsia="Times New Roman"/>
          <w:color w:val="000000"/>
          <w:sz w:val="20"/>
          <w:szCs w:val="20"/>
          <w:lang w:val="en-US" w:eastAsia="ru-RU"/>
        </w:rPr>
        <w:t>-</w:t>
      </w:r>
      <w:r w:rsidRPr="00C4094C">
        <w:rPr>
          <w:rFonts w:eastAsia="Times New Roman"/>
          <w:color w:val="000000"/>
          <w:sz w:val="20"/>
          <w:szCs w:val="20"/>
          <w:lang w:eastAsia="ru-RU"/>
        </w:rPr>
        <w:t>технічним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дослідницько</w:t>
      </w:r>
      <w:r w:rsidRPr="00AE4010">
        <w:rPr>
          <w:rFonts w:eastAsia="Times New Roman"/>
          <w:color w:val="000000"/>
          <w:sz w:val="20"/>
          <w:szCs w:val="20"/>
          <w:lang w:val="en-US" w:eastAsia="ru-RU"/>
        </w:rPr>
        <w:t>-</w:t>
      </w:r>
      <w:r w:rsidRPr="00C4094C">
        <w:rPr>
          <w:rFonts w:eastAsia="Times New Roman"/>
          <w:color w:val="000000"/>
          <w:sz w:val="20"/>
          <w:szCs w:val="20"/>
          <w:lang w:eastAsia="ru-RU"/>
        </w:rPr>
        <w:t>експериментальним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фізкультурно</w:t>
      </w:r>
      <w:r w:rsidRPr="00AE4010">
        <w:rPr>
          <w:rFonts w:eastAsia="Times New Roman"/>
          <w:color w:val="000000"/>
          <w:sz w:val="20"/>
          <w:szCs w:val="20"/>
          <w:lang w:val="en-US" w:eastAsia="ru-RU"/>
        </w:rPr>
        <w:t>-</w:t>
      </w:r>
      <w:r w:rsidRPr="00C4094C">
        <w:rPr>
          <w:rFonts w:eastAsia="Times New Roman"/>
          <w:color w:val="000000"/>
          <w:sz w:val="20"/>
          <w:szCs w:val="20"/>
          <w:lang w:eastAsia="ru-RU"/>
        </w:rPr>
        <w:t>спортивним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або</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спортивним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військово</w:t>
      </w:r>
      <w:r w:rsidRPr="00AE4010">
        <w:rPr>
          <w:rFonts w:eastAsia="Times New Roman"/>
          <w:color w:val="000000"/>
          <w:sz w:val="20"/>
          <w:szCs w:val="20"/>
          <w:lang w:val="en-US" w:eastAsia="ru-RU"/>
        </w:rPr>
        <w:t>-</w:t>
      </w:r>
      <w:r w:rsidRPr="00C4094C">
        <w:rPr>
          <w:rFonts w:eastAsia="Times New Roman"/>
          <w:color w:val="000000"/>
          <w:sz w:val="20"/>
          <w:szCs w:val="20"/>
          <w:lang w:eastAsia="ru-RU"/>
        </w:rPr>
        <w:t>патріотичним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бібліотечно</w:t>
      </w:r>
      <w:r w:rsidRPr="00AE4010">
        <w:rPr>
          <w:rFonts w:eastAsia="Times New Roman"/>
          <w:color w:val="000000"/>
          <w:sz w:val="20"/>
          <w:szCs w:val="20"/>
          <w:lang w:val="en-US" w:eastAsia="ru-RU"/>
        </w:rPr>
        <w:t>-</w:t>
      </w:r>
      <w:r w:rsidRPr="00C4094C">
        <w:rPr>
          <w:rFonts w:eastAsia="Times New Roman"/>
          <w:color w:val="000000"/>
          <w:sz w:val="20"/>
          <w:szCs w:val="20"/>
          <w:lang w:eastAsia="ru-RU"/>
        </w:rPr>
        <w:t>бібліографічним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соціально</w:t>
      </w:r>
      <w:r w:rsidRPr="00AE4010">
        <w:rPr>
          <w:rFonts w:eastAsia="Times New Roman"/>
          <w:color w:val="000000"/>
          <w:sz w:val="20"/>
          <w:szCs w:val="20"/>
          <w:lang w:val="en-US" w:eastAsia="ru-RU"/>
        </w:rPr>
        <w:t>-</w:t>
      </w:r>
      <w:r w:rsidRPr="00C4094C">
        <w:rPr>
          <w:rFonts w:eastAsia="Times New Roman"/>
          <w:color w:val="000000"/>
          <w:sz w:val="20"/>
          <w:szCs w:val="20"/>
          <w:lang w:eastAsia="ru-RU"/>
        </w:rPr>
        <w:t>реабілітаційним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оздоровчим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гуманітарним</w:t>
      </w:r>
      <w:r w:rsidRPr="00AE4010">
        <w:rPr>
          <w:rFonts w:eastAsia="Times New Roman"/>
          <w:color w:val="000000"/>
          <w:sz w:val="20"/>
          <w:szCs w:val="20"/>
          <w:lang w:val="en-US" w:eastAsia="ru-RU"/>
        </w:rPr>
        <w:t xml:space="preserve">).     </w:t>
      </w:r>
      <w:r w:rsidRPr="00C4094C">
        <w:rPr>
          <w:rFonts w:eastAsia="Times New Roman"/>
          <w:color w:val="000000"/>
          <w:sz w:val="20"/>
          <w:szCs w:val="20"/>
          <w:lang w:eastAsia="ru-RU"/>
        </w:rPr>
        <w:t>До комплексних  позашкільних  навчальних  закладі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належать  палаци, будинки дітей та юнацтва, центри дитячої та юнацької творчості.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31" w:name="o133"/>
      <w:bookmarkEnd w:id="131"/>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Проф</w:t>
      </w:r>
      <w:proofErr w:type="gramEnd"/>
      <w:r w:rsidRPr="00C4094C">
        <w:rPr>
          <w:rFonts w:eastAsia="Times New Roman"/>
          <w:color w:val="000000"/>
          <w:sz w:val="20"/>
          <w:szCs w:val="20"/>
          <w:lang w:eastAsia="ru-RU"/>
        </w:rPr>
        <w:t xml:space="preserve">ільні позашкільні навчальні заклади організовують  роботу за   певним   напрямом   позашкільної  діяльності.  До  профільних позашкільних   навчальних   закладів   належать   центри,    клуби туристсько-краєзнавчої,                       науково-технічної, еколого-натуралістичної, спортивно-оздоровчої, художньо-естетичної творчості,   військово-патріотичного   спрямування,  станції  юних туристів,  натуралістів,  техніків,  школи   мистецтв,   початкові </w:t>
      </w:r>
      <w:r w:rsidRPr="00C4094C">
        <w:rPr>
          <w:rFonts w:eastAsia="Times New Roman"/>
          <w:color w:val="000000"/>
          <w:sz w:val="20"/>
          <w:szCs w:val="20"/>
          <w:lang w:eastAsia="ru-RU"/>
        </w:rPr>
        <w:br/>
        <w:t xml:space="preserve">спеціалізовані   мистецькі   навчальні   заклади,   дитячо-юнацькі спортивні школи, оздоровчі заклади, туристські бази. </w:t>
      </w:r>
      <w:r w:rsidRPr="00C4094C">
        <w:rPr>
          <w:rFonts w:eastAsia="Times New Roman"/>
          <w:color w:val="000000"/>
          <w:sz w:val="20"/>
          <w:szCs w:val="20"/>
          <w:lang w:eastAsia="ru-RU"/>
        </w:rPr>
        <w:br/>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32" w:name="o134"/>
      <w:bookmarkEnd w:id="132"/>
      <w:r w:rsidRPr="00C4094C">
        <w:rPr>
          <w:rFonts w:eastAsia="Times New Roman"/>
          <w:color w:val="000000"/>
          <w:sz w:val="20"/>
          <w:szCs w:val="20"/>
          <w:lang w:eastAsia="ru-RU"/>
        </w:rPr>
        <w:t xml:space="preserve">     5. Перелік    типів    позашкільних    навчальних    закладів затверджується Кабінетом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України. </w:t>
      </w:r>
      <w:r w:rsidRPr="00C4094C">
        <w:rPr>
          <w:rFonts w:eastAsia="Times New Roman"/>
          <w:color w:val="000000"/>
          <w:sz w:val="20"/>
          <w:szCs w:val="20"/>
          <w:lang w:eastAsia="ru-RU"/>
        </w:rPr>
        <w:br/>
      </w:r>
    </w:p>
    <w:p w:rsidR="00AE4010" w:rsidRP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33" w:name="o135"/>
      <w:bookmarkEnd w:id="133"/>
      <w:r w:rsidRPr="00C4094C">
        <w:rPr>
          <w:rFonts w:eastAsia="Times New Roman"/>
          <w:color w:val="000000"/>
          <w:sz w:val="20"/>
          <w:szCs w:val="20"/>
          <w:lang w:eastAsia="ru-RU"/>
        </w:rPr>
        <w:t xml:space="preserve">     6. Творчі   об'єднання   позашкільного   навчального  закладу класифікуються за трьома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івнями: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34" w:name="o136"/>
      <w:bookmarkEnd w:id="134"/>
      <w:r w:rsidRPr="00C4094C">
        <w:rPr>
          <w:rFonts w:eastAsia="Times New Roman"/>
          <w:color w:val="000000"/>
          <w:sz w:val="20"/>
          <w:szCs w:val="20"/>
          <w:lang w:eastAsia="ru-RU"/>
        </w:rPr>
        <w:t xml:space="preserve">     початковий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івень -  творчі  об'єднання  загальнорозвиваючого спрямування,   що   сприяють   виявленню   здібностей,  обдарувань вихованців,  учнів і слухачів або розвитку їх інтересу до  творчої діяльності;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35" w:name="o137"/>
      <w:bookmarkEnd w:id="135"/>
      <w:r w:rsidRPr="00C4094C">
        <w:rPr>
          <w:rFonts w:eastAsia="Times New Roman"/>
          <w:color w:val="000000"/>
          <w:sz w:val="20"/>
          <w:szCs w:val="20"/>
          <w:lang w:eastAsia="ru-RU"/>
        </w:rPr>
        <w:t xml:space="preserve">     основний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івень  -  творчі об'єднання,  які розвивають стійкі інтереси вихованців,  учнів і слухачів, дають їм знання, практичні уміння і навички, задовольняють потреби у професійній орієнтації;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36" w:name="o138"/>
      <w:bookmarkEnd w:id="136"/>
      <w:r w:rsidRPr="00C4094C">
        <w:rPr>
          <w:rFonts w:eastAsia="Times New Roman"/>
          <w:color w:val="000000"/>
          <w:sz w:val="20"/>
          <w:szCs w:val="20"/>
          <w:lang w:eastAsia="ru-RU"/>
        </w:rPr>
        <w:t xml:space="preserve">     вищий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івень  - творчі об'єднання за інтересами для здібних і обдарованих вихованців, учнів і слухачів. </w:t>
      </w:r>
      <w:r w:rsidRPr="00C4094C">
        <w:rPr>
          <w:rFonts w:eastAsia="Times New Roman"/>
          <w:color w:val="000000"/>
          <w:sz w:val="20"/>
          <w:szCs w:val="20"/>
          <w:lang w:eastAsia="ru-RU"/>
        </w:rPr>
        <w:br/>
      </w: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137" w:name="o139"/>
      <w:bookmarkEnd w:id="137"/>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13.</w:t>
      </w:r>
      <w:r w:rsidRPr="00C4094C">
        <w:rPr>
          <w:rFonts w:eastAsia="Times New Roman"/>
          <w:color w:val="000000"/>
          <w:sz w:val="20"/>
          <w:szCs w:val="20"/>
          <w:lang w:eastAsia="ru-RU"/>
        </w:rPr>
        <w:t xml:space="preserve"> Статут позашкільного навчального закладу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38" w:name="o140"/>
      <w:bookmarkEnd w:id="138"/>
      <w:r w:rsidRPr="00C4094C">
        <w:rPr>
          <w:rFonts w:eastAsia="Times New Roman"/>
          <w:color w:val="000000"/>
          <w:sz w:val="20"/>
          <w:szCs w:val="20"/>
          <w:lang w:eastAsia="ru-RU"/>
        </w:rPr>
        <w:t xml:space="preserve">     1. Позашкільний навчальний заклад є юридичною особою і діє на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ідставі  статуту.  {  Абзац  перший  частини  першої  статті 13 в редакції Закону N 2555-VI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"http://zakon2.rada.gov.ua/laws/show/2555-17" \t "_blank"</w:instrText>
      </w:r>
      <w:r w:rsidR="00306418" w:rsidRPr="00C4094C">
        <w:rPr>
          <w:sz w:val="20"/>
          <w:szCs w:val="20"/>
        </w:rPr>
        <w:fldChar w:fldCharType="separate"/>
      </w:r>
      <w:r w:rsidRPr="00C4094C">
        <w:rPr>
          <w:rFonts w:eastAsia="Times New Roman"/>
          <w:color w:val="000000"/>
          <w:sz w:val="20"/>
          <w:szCs w:val="20"/>
          <w:lang w:eastAsia="ru-RU"/>
        </w:rPr>
        <w:t>2555-17</w:t>
      </w:r>
      <w:r w:rsidR="00306418" w:rsidRPr="00C4094C">
        <w:rPr>
          <w:sz w:val="20"/>
          <w:szCs w:val="20"/>
        </w:rPr>
        <w:fldChar w:fldCharType="end"/>
      </w:r>
      <w:r w:rsidRPr="00C4094C">
        <w:rPr>
          <w:rFonts w:eastAsia="Times New Roman"/>
          <w:color w:val="000000"/>
          <w:sz w:val="20"/>
          <w:szCs w:val="20"/>
          <w:lang w:eastAsia="ru-RU"/>
        </w:rPr>
        <w:t xml:space="preserve"> ) від 23.09.2010 } </w:t>
      </w:r>
    </w:p>
    <w:p w:rsidR="00AE4010"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39" w:name="o141"/>
      <w:bookmarkEnd w:id="139"/>
      <w:r w:rsidRPr="00C4094C">
        <w:rPr>
          <w:rFonts w:eastAsia="Times New Roman"/>
          <w:color w:val="000000"/>
          <w:sz w:val="20"/>
          <w:szCs w:val="20"/>
          <w:lang w:eastAsia="ru-RU"/>
        </w:rPr>
        <w:t xml:space="preserve">     Статут позашкільного    навчального   закладу   розробляється відповідно до Конституції України,  Закону України  "Про  освіту", цього Закону, Положення про позашкільні навчальні заклади.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AE4010"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140" w:name="o142"/>
      <w:bookmarkEnd w:id="140"/>
      <w:r w:rsidRPr="00C4094C">
        <w:rPr>
          <w:rFonts w:eastAsia="Times New Roman"/>
          <w:color w:val="000000"/>
          <w:sz w:val="20"/>
          <w:szCs w:val="20"/>
          <w:lang w:eastAsia="ru-RU"/>
        </w:rPr>
        <w:t xml:space="preserve">     2. Положення про позашкільні навчальні заклади ( </w:t>
      </w:r>
      <w:hyperlink r:id="rId16" w:tgtFrame="_blank" w:history="1">
        <w:r w:rsidRPr="00C4094C">
          <w:rPr>
            <w:rFonts w:eastAsia="Times New Roman"/>
            <w:color w:val="000000"/>
            <w:sz w:val="20"/>
            <w:szCs w:val="20"/>
            <w:lang w:eastAsia="ru-RU"/>
          </w:rPr>
          <w:t>433-2001-п</w:t>
        </w:r>
      </w:hyperlink>
      <w:r w:rsidRPr="00C4094C">
        <w:rPr>
          <w:rFonts w:eastAsia="Times New Roman"/>
          <w:color w:val="000000"/>
          <w:sz w:val="20"/>
          <w:szCs w:val="20"/>
          <w:lang w:eastAsia="ru-RU"/>
        </w:rPr>
        <w:t xml:space="preserve"> ) затверджується Кабінетом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України. </w:t>
      </w:r>
    </w:p>
    <w:p w:rsidR="00D30279" w:rsidRPr="00C4094C" w:rsidRDefault="00D30279" w:rsidP="00AE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41" w:name="o143"/>
      <w:bookmarkEnd w:id="141"/>
      <w:r w:rsidRPr="00C4094C">
        <w:rPr>
          <w:rFonts w:eastAsia="Times New Roman"/>
          <w:color w:val="000000"/>
          <w:sz w:val="20"/>
          <w:szCs w:val="20"/>
          <w:lang w:eastAsia="ru-RU"/>
        </w:rPr>
        <w:t xml:space="preserve">     Позашкільний навчальний заклад </w:t>
      </w:r>
      <w:proofErr w:type="gramStart"/>
      <w:r w:rsidRPr="00C4094C">
        <w:rPr>
          <w:rFonts w:eastAsia="Times New Roman"/>
          <w:color w:val="000000"/>
          <w:sz w:val="20"/>
          <w:szCs w:val="20"/>
          <w:lang w:eastAsia="ru-RU"/>
        </w:rPr>
        <w:t>на</w:t>
      </w:r>
      <w:proofErr w:type="gramEnd"/>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основ</w:t>
      </w:r>
      <w:proofErr w:type="gramEnd"/>
      <w:r w:rsidRPr="00C4094C">
        <w:rPr>
          <w:rFonts w:eastAsia="Times New Roman"/>
          <w:color w:val="000000"/>
          <w:sz w:val="20"/>
          <w:szCs w:val="20"/>
          <w:lang w:eastAsia="ru-RU"/>
        </w:rPr>
        <w:t xml:space="preserve">і Положення про позашкільні навчальні заклади розробляє статут, який </w:t>
      </w:r>
      <w:r w:rsidRPr="00C4094C">
        <w:rPr>
          <w:rFonts w:eastAsia="Times New Roman"/>
          <w:color w:val="000000"/>
          <w:sz w:val="20"/>
          <w:szCs w:val="20"/>
          <w:lang w:eastAsia="ru-RU"/>
        </w:rPr>
        <w:br/>
        <w:t xml:space="preserve">затверджується власником (засновником)  та  реєструється  місцевим органом  виконавчої влади у порядку,  встановленому законодавством України. </w:t>
      </w:r>
    </w:p>
    <w:p w:rsidR="004C546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142" w:name="o144"/>
      <w:bookmarkEnd w:id="142"/>
      <w:r w:rsidRPr="00C4094C">
        <w:rPr>
          <w:rFonts w:eastAsia="Times New Roman"/>
          <w:color w:val="000000"/>
          <w:sz w:val="20"/>
          <w:szCs w:val="20"/>
          <w:lang w:eastAsia="ru-RU"/>
        </w:rPr>
        <w:t xml:space="preserve">     Позашкільні навчальні  заклади  діють  на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ідставі   власних статутів, затверджених: </w:t>
      </w:r>
    </w:p>
    <w:p w:rsidR="00D30279" w:rsidRP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43" w:name="o145"/>
      <w:bookmarkEnd w:id="143"/>
      <w:r w:rsidRPr="004C546C">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центральним</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органом</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виконавчої</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влади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забезпечує</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формування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реалізує</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державну</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політику</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сфері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або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іншими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центральними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органами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виконавчої</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влади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погодженням</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із</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центральним</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органом</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виконавчої</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влади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забезпечує</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формування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реалізує</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державну</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політику</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сфері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засновані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на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державній</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формі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власності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перебувають</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сфері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їх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управління</w:t>
      </w:r>
      <w:r w:rsidRPr="004C546C">
        <w:rPr>
          <w:rFonts w:eastAsia="Times New Roman"/>
          <w:color w:val="000000"/>
          <w:sz w:val="20"/>
          <w:szCs w:val="20"/>
          <w:lang w:val="en-US" w:eastAsia="ru-RU"/>
        </w:rPr>
        <w:t xml:space="preserve">; </w:t>
      </w:r>
      <w:proofErr w:type="gramEnd"/>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44" w:name="o146"/>
      <w:bookmarkEnd w:id="144"/>
      <w:r w:rsidRPr="004C546C">
        <w:rPr>
          <w:rFonts w:eastAsia="Times New Roman"/>
          <w:color w:val="000000"/>
          <w:sz w:val="20"/>
          <w:szCs w:val="20"/>
          <w:lang w:eastAsia="ru-RU"/>
        </w:rPr>
        <w:t xml:space="preserve">     </w:t>
      </w:r>
      <w:r w:rsidRPr="00C4094C">
        <w:rPr>
          <w:rFonts w:eastAsia="Times New Roman"/>
          <w:color w:val="000000"/>
          <w:sz w:val="20"/>
          <w:szCs w:val="20"/>
          <w:lang w:eastAsia="ru-RU"/>
        </w:rPr>
        <w:t>Радою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Автономної Республіки Крим,  що засновані на комунальній формі власності і перебувають у сфері її управління;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45" w:name="o147"/>
      <w:bookmarkEnd w:id="145"/>
      <w:r w:rsidRPr="00C4094C">
        <w:rPr>
          <w:rFonts w:eastAsia="Times New Roman"/>
          <w:color w:val="000000"/>
          <w:sz w:val="20"/>
          <w:szCs w:val="20"/>
          <w:lang w:eastAsia="ru-RU"/>
        </w:rPr>
        <w:t xml:space="preserve">     обласними, Київською та Севастопольською міськими,  районними державними  адміністраціями,  що  засновані  на  комунальній формі власності і перебувають у сфері їх управління.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46" w:name="o148"/>
      <w:bookmarkEnd w:id="146"/>
      <w:r w:rsidRPr="00C4094C">
        <w:rPr>
          <w:rFonts w:eastAsia="Times New Roman"/>
          <w:color w:val="000000"/>
          <w:sz w:val="20"/>
          <w:szCs w:val="20"/>
          <w:lang w:eastAsia="ru-RU"/>
        </w:rPr>
        <w:t xml:space="preserve">     Статут приватного    позашкільного    навчального     закладу погоджується    з    відповідним    органом    виконавчої   влади, затверджується засновником (власником) та реєструється у  порядку, встановленому законодавством України. </w:t>
      </w:r>
      <w:r w:rsidRPr="00C4094C">
        <w:rPr>
          <w:rFonts w:eastAsia="Times New Roman"/>
          <w:color w:val="000000"/>
          <w:sz w:val="20"/>
          <w:szCs w:val="20"/>
          <w:lang w:eastAsia="ru-RU"/>
        </w:rPr>
        <w:br/>
      </w:r>
    </w:p>
    <w:p w:rsidR="004C546C" w:rsidRPr="004C546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47" w:name="o149"/>
      <w:bookmarkEnd w:id="147"/>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14.</w:t>
      </w:r>
      <w:r w:rsidRPr="00C4094C">
        <w:rPr>
          <w:rFonts w:eastAsia="Times New Roman"/>
          <w:color w:val="000000"/>
          <w:sz w:val="20"/>
          <w:szCs w:val="20"/>
          <w:lang w:eastAsia="ru-RU"/>
        </w:rPr>
        <w:t xml:space="preserve"> Створення, реорганізація та </w:t>
      </w:r>
      <w:proofErr w:type="gramStart"/>
      <w:r w:rsidRPr="00C4094C">
        <w:rPr>
          <w:rFonts w:eastAsia="Times New Roman"/>
          <w:color w:val="000000"/>
          <w:sz w:val="20"/>
          <w:szCs w:val="20"/>
          <w:lang w:eastAsia="ru-RU"/>
        </w:rPr>
        <w:t>л</w:t>
      </w:r>
      <w:proofErr w:type="gramEnd"/>
      <w:r w:rsidRPr="00C4094C">
        <w:rPr>
          <w:rFonts w:eastAsia="Times New Roman"/>
          <w:color w:val="000000"/>
          <w:sz w:val="20"/>
          <w:szCs w:val="20"/>
          <w:lang w:eastAsia="ru-RU"/>
        </w:rPr>
        <w:t xml:space="preserve">іквідація позашкільного навчального закладу </w:t>
      </w:r>
    </w:p>
    <w:p w:rsid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48" w:name="o150"/>
      <w:bookmarkEnd w:id="148"/>
      <w:r w:rsidRPr="00C4094C">
        <w:rPr>
          <w:rFonts w:eastAsia="Times New Roman"/>
          <w:color w:val="000000"/>
          <w:sz w:val="20"/>
          <w:szCs w:val="20"/>
          <w:lang w:eastAsia="ru-RU"/>
        </w:rPr>
        <w:t xml:space="preserve">     1. Порядок    створення,    реорганізації    та    ліквідації позашкільних    навчальних   закладів   затверджується   Кабінетом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України.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49" w:name="o151"/>
      <w:bookmarkEnd w:id="149"/>
      <w:r w:rsidRPr="00C4094C">
        <w:rPr>
          <w:rFonts w:eastAsia="Times New Roman"/>
          <w:color w:val="000000"/>
          <w:sz w:val="20"/>
          <w:szCs w:val="20"/>
          <w:lang w:eastAsia="ru-RU"/>
        </w:rPr>
        <w:t xml:space="preserve">     2. Державні  та  комунальні  позашкільні  навчальні   заклади здійснюють свою діяльність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ісля реєстрації статуту. </w:t>
      </w:r>
      <w:r w:rsidRPr="00C4094C">
        <w:rPr>
          <w:rFonts w:eastAsia="Times New Roman"/>
          <w:color w:val="000000"/>
          <w:sz w:val="20"/>
          <w:szCs w:val="20"/>
          <w:lang w:eastAsia="ru-RU"/>
        </w:rPr>
        <w:br/>
      </w:r>
    </w:p>
    <w:p w:rsid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50" w:name="o152"/>
      <w:bookmarkEnd w:id="150"/>
      <w:r w:rsidRPr="00C4094C">
        <w:rPr>
          <w:rFonts w:eastAsia="Times New Roman"/>
          <w:color w:val="000000"/>
          <w:sz w:val="20"/>
          <w:szCs w:val="20"/>
          <w:lang w:eastAsia="ru-RU"/>
        </w:rPr>
        <w:t xml:space="preserve">     3. Приватні  позашкільні  навчальні  заклади  здійснюють свою освітню  діяльність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ісля  реєстрації  статуту  та  за  наявності ліцензії, виданої в установленому законодавством України порядку.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51" w:name="o153"/>
      <w:bookmarkEnd w:id="151"/>
      <w:r w:rsidRPr="00C4094C">
        <w:rPr>
          <w:rFonts w:eastAsia="Times New Roman"/>
          <w:color w:val="000000"/>
          <w:sz w:val="20"/>
          <w:szCs w:val="20"/>
          <w:lang w:eastAsia="ru-RU"/>
        </w:rPr>
        <w:t xml:space="preserve">     4. Засновниками   позашкільного  навчального  закладу  можуть бути: </w:t>
      </w:r>
      <w:r w:rsidRPr="00C4094C">
        <w:rPr>
          <w:rFonts w:eastAsia="Times New Roman"/>
          <w:color w:val="000000"/>
          <w:sz w:val="20"/>
          <w:szCs w:val="20"/>
          <w:lang w:eastAsia="ru-RU"/>
        </w:rPr>
        <w:br/>
      </w:r>
      <w:bookmarkStart w:id="152" w:name="o154"/>
      <w:bookmarkEnd w:id="152"/>
      <w:r w:rsidRPr="00C4094C">
        <w:rPr>
          <w:rFonts w:eastAsia="Times New Roman"/>
          <w:color w:val="000000"/>
          <w:sz w:val="20"/>
          <w:szCs w:val="20"/>
          <w:lang w:eastAsia="ru-RU"/>
        </w:rPr>
        <w:t xml:space="preserve">     центральні та місцеві органи виконавчої влади; </w:t>
      </w:r>
      <w:r w:rsidRPr="00C4094C">
        <w:rPr>
          <w:rFonts w:eastAsia="Times New Roman"/>
          <w:color w:val="000000"/>
          <w:sz w:val="20"/>
          <w:szCs w:val="20"/>
          <w:lang w:eastAsia="ru-RU"/>
        </w:rPr>
        <w:br/>
      </w:r>
      <w:bookmarkStart w:id="153" w:name="o155"/>
      <w:bookmarkEnd w:id="153"/>
      <w:r w:rsidRPr="00C4094C">
        <w:rPr>
          <w:rFonts w:eastAsia="Times New Roman"/>
          <w:color w:val="000000"/>
          <w:sz w:val="20"/>
          <w:szCs w:val="20"/>
          <w:lang w:eastAsia="ru-RU"/>
        </w:rPr>
        <w:t xml:space="preserve">     органи місцевого самоврядування; </w:t>
      </w:r>
      <w:r w:rsidRPr="00C4094C">
        <w:rPr>
          <w:rFonts w:eastAsia="Times New Roman"/>
          <w:color w:val="000000"/>
          <w:sz w:val="20"/>
          <w:szCs w:val="20"/>
          <w:lang w:eastAsia="ru-RU"/>
        </w:rPr>
        <w:br/>
      </w:r>
      <w:bookmarkStart w:id="154" w:name="o156"/>
      <w:bookmarkEnd w:id="154"/>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ідприємства, установи,  організації України та їх об'єднання незалежно від форм власності та підпорядкування; </w:t>
      </w:r>
      <w:r w:rsidRPr="00C4094C">
        <w:rPr>
          <w:rFonts w:eastAsia="Times New Roman"/>
          <w:color w:val="000000"/>
          <w:sz w:val="20"/>
          <w:szCs w:val="20"/>
          <w:lang w:eastAsia="ru-RU"/>
        </w:rPr>
        <w:br/>
      </w:r>
      <w:bookmarkStart w:id="155" w:name="o157"/>
      <w:bookmarkEnd w:id="155"/>
      <w:r w:rsidRPr="00C4094C">
        <w:rPr>
          <w:rFonts w:eastAsia="Times New Roman"/>
          <w:color w:val="000000"/>
          <w:sz w:val="20"/>
          <w:szCs w:val="20"/>
          <w:lang w:eastAsia="ru-RU"/>
        </w:rPr>
        <w:t xml:space="preserve">     громадяни України. </w:t>
      </w:r>
      <w:r w:rsidRPr="00C4094C">
        <w:rPr>
          <w:rFonts w:eastAsia="Times New Roman"/>
          <w:color w:val="000000"/>
          <w:sz w:val="20"/>
          <w:szCs w:val="20"/>
          <w:lang w:eastAsia="ru-RU"/>
        </w:rPr>
        <w:br/>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56" w:name="o158"/>
      <w:bookmarkEnd w:id="156"/>
      <w:r w:rsidRPr="00C4094C">
        <w:rPr>
          <w:rFonts w:eastAsia="Times New Roman"/>
          <w:color w:val="000000"/>
          <w:sz w:val="20"/>
          <w:szCs w:val="20"/>
          <w:lang w:eastAsia="ru-RU"/>
        </w:rPr>
        <w:t xml:space="preserve">     5. Державні   та  комунальні  позашкільні  навчальні  заклади створюються відповідно центральними, місцевими органами виконавчої влади   або   органами   місцевого  самоврядування  з  урахуванням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 xml:space="preserve">іально-економічних,  національних, культурно-освітніх потреб за умови     наявності     необхідної     навчально-методичної     та матеріально-технічної  бази,  педагогічних  кадрів  та  дотримання санітарно-гігієнічних норм, правил і стандартів. </w:t>
      </w:r>
    </w:p>
    <w:p w:rsid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57" w:name="o159"/>
      <w:bookmarkEnd w:id="157"/>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ішення про  створення  приватного  позашкільного навчального закладу   приймається   засновником   (власником)   за   наявності необхідної  навчально-методичної  та  матеріально-технічної  бази, педагогічних  кадрів  та  дотримання  санітарно-гігієнічних  норм, правил і стандартів.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58" w:name="o160"/>
      <w:bookmarkEnd w:id="158"/>
      <w:r w:rsidRPr="00C4094C">
        <w:rPr>
          <w:rFonts w:eastAsia="Times New Roman"/>
          <w:color w:val="000000"/>
          <w:sz w:val="20"/>
          <w:szCs w:val="20"/>
          <w:lang w:eastAsia="ru-RU"/>
        </w:rPr>
        <w:t xml:space="preserve">     6. Позашкільні     навчальні     заклади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ідпорядкування, типів і форм власності мають рівні права і несуть однакові зобов'язання щодо дотримання вимог законодавства України.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59" w:name="o161"/>
      <w:bookmarkEnd w:id="159"/>
      <w:r w:rsidRPr="00C4094C">
        <w:rPr>
          <w:rFonts w:eastAsia="Times New Roman"/>
          <w:color w:val="000000"/>
          <w:sz w:val="20"/>
          <w:szCs w:val="20"/>
          <w:lang w:eastAsia="ru-RU"/>
        </w:rPr>
        <w:t xml:space="preserve">     Позашкільні навчальні  заклади  мають  право  відкривати свої філії </w:t>
      </w:r>
      <w:proofErr w:type="gramStart"/>
      <w:r w:rsidRPr="00C4094C">
        <w:rPr>
          <w:rFonts w:eastAsia="Times New Roman"/>
          <w:color w:val="000000"/>
          <w:sz w:val="20"/>
          <w:szCs w:val="20"/>
          <w:lang w:eastAsia="ru-RU"/>
        </w:rPr>
        <w:t>у</w:t>
      </w:r>
      <w:proofErr w:type="gramEnd"/>
      <w:r w:rsidRPr="00C4094C">
        <w:rPr>
          <w:rFonts w:eastAsia="Times New Roman"/>
          <w:color w:val="000000"/>
          <w:sz w:val="20"/>
          <w:szCs w:val="20"/>
          <w:lang w:eastAsia="ru-RU"/>
        </w:rPr>
        <w:t xml:space="preserve"> селах, селищах, містах України. </w:t>
      </w:r>
      <w:r w:rsidRPr="00C4094C">
        <w:rPr>
          <w:rFonts w:eastAsia="Times New Roman"/>
          <w:color w:val="000000"/>
          <w:sz w:val="20"/>
          <w:szCs w:val="20"/>
          <w:lang w:eastAsia="ru-RU"/>
        </w:rPr>
        <w:br/>
      </w:r>
    </w:p>
    <w:p w:rsidR="004C546C" w:rsidRP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0"/>
          <w:szCs w:val="20"/>
          <w:lang w:eastAsia="ru-RU"/>
        </w:rPr>
      </w:pPr>
      <w:bookmarkStart w:id="160" w:name="o162"/>
      <w:bookmarkEnd w:id="160"/>
      <w:r w:rsidRPr="00C4094C">
        <w:rPr>
          <w:rFonts w:eastAsia="Times New Roman"/>
          <w:b/>
          <w:bCs/>
          <w:color w:val="000000"/>
          <w:sz w:val="20"/>
          <w:szCs w:val="20"/>
          <w:lang w:eastAsia="ru-RU"/>
        </w:rPr>
        <w:t>Розділ III</w:t>
      </w:r>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t xml:space="preserve">         ОРГАНІЗАЦІЯ ПОЗАШКІЛЬНОЇ ОСВІТИ У ПОЗАШКІЛЬНОМУ НАВЧАЛЬНОМУ ЗАКЛАДІ </w:t>
      </w:r>
    </w:p>
    <w:p w:rsidR="004C546C" w:rsidRPr="004C546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61" w:name="o163"/>
      <w:bookmarkEnd w:id="161"/>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15.</w:t>
      </w:r>
      <w:r w:rsidRPr="00C4094C">
        <w:rPr>
          <w:rFonts w:eastAsia="Times New Roman"/>
          <w:color w:val="000000"/>
          <w:sz w:val="20"/>
          <w:szCs w:val="20"/>
          <w:lang w:eastAsia="ru-RU"/>
        </w:rPr>
        <w:t xml:space="preserve"> Основні напрями позашкільної освіти </w:t>
      </w:r>
      <w:r w:rsidRPr="00C4094C">
        <w:rPr>
          <w:rFonts w:eastAsia="Times New Roman"/>
          <w:color w:val="000000"/>
          <w:sz w:val="20"/>
          <w:szCs w:val="20"/>
          <w:lang w:eastAsia="ru-RU"/>
        </w:rPr>
        <w:br/>
      </w:r>
      <w:bookmarkStart w:id="162" w:name="o164"/>
      <w:bookmarkEnd w:id="162"/>
      <w:r w:rsidRPr="00C4094C">
        <w:rPr>
          <w:rFonts w:eastAsia="Times New Roman"/>
          <w:color w:val="000000"/>
          <w:sz w:val="20"/>
          <w:szCs w:val="20"/>
          <w:lang w:eastAsia="ru-RU"/>
        </w:rPr>
        <w:t xml:space="preserve">     Позашкільна освіта у позашкільних  навчальних  закладах  може здійснюватися за </w:t>
      </w:r>
      <w:proofErr w:type="gramStart"/>
      <w:r w:rsidRPr="00C4094C">
        <w:rPr>
          <w:rFonts w:eastAsia="Times New Roman"/>
          <w:color w:val="000000"/>
          <w:sz w:val="20"/>
          <w:szCs w:val="20"/>
          <w:lang w:eastAsia="ru-RU"/>
        </w:rPr>
        <w:t>такими</w:t>
      </w:r>
      <w:proofErr w:type="gramEnd"/>
      <w:r w:rsidRPr="00C4094C">
        <w:rPr>
          <w:rFonts w:eastAsia="Times New Roman"/>
          <w:color w:val="000000"/>
          <w:sz w:val="20"/>
          <w:szCs w:val="20"/>
          <w:lang w:eastAsia="ru-RU"/>
        </w:rPr>
        <w:t xml:space="preserve"> напрямами: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63" w:name="o165"/>
      <w:bookmarkEnd w:id="163"/>
      <w:r w:rsidRPr="00C4094C">
        <w:rPr>
          <w:rFonts w:eastAsia="Times New Roman"/>
          <w:color w:val="000000"/>
          <w:sz w:val="20"/>
          <w:szCs w:val="20"/>
          <w:lang w:eastAsia="ru-RU"/>
        </w:rPr>
        <w:t xml:space="preserve">     художньо-естетичний, який    забезпечує    розвиток   творчих здібностей, обдарувань та здобуття вихованцями, учнями і слухачами практичних  навичок,  оволодіння  знаннями  в  сфері вітчизняної і </w:t>
      </w:r>
      <w:proofErr w:type="gramStart"/>
      <w:r w:rsidRPr="00C4094C">
        <w:rPr>
          <w:rFonts w:eastAsia="Times New Roman"/>
          <w:color w:val="000000"/>
          <w:sz w:val="20"/>
          <w:szCs w:val="20"/>
          <w:lang w:eastAsia="ru-RU"/>
        </w:rPr>
        <w:t>св</w:t>
      </w:r>
      <w:proofErr w:type="gramEnd"/>
      <w:r w:rsidRPr="00C4094C">
        <w:rPr>
          <w:rFonts w:eastAsia="Times New Roman"/>
          <w:color w:val="000000"/>
          <w:sz w:val="20"/>
          <w:szCs w:val="20"/>
          <w:lang w:eastAsia="ru-RU"/>
        </w:rPr>
        <w:t xml:space="preserve">ітової культури та мистецтва;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64" w:name="o166"/>
      <w:bookmarkEnd w:id="164"/>
      <w:r w:rsidRPr="00C4094C">
        <w:rPr>
          <w:rFonts w:eastAsia="Times New Roman"/>
          <w:color w:val="000000"/>
          <w:sz w:val="20"/>
          <w:szCs w:val="20"/>
          <w:lang w:eastAsia="ru-RU"/>
        </w:rPr>
        <w:t xml:space="preserve">     туристсько-краєзнавчий, який   спрямовується   на   залучення вихованців,  учнів  і  слухачів  до активної діяльності з вивчення історії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ідного краю та  довкілля, світової   цивілізації, географічних,    етнографічних,   історичних   об'єктів   і   явищ соціального життя,  оволодіння практичними уміннями та навичками з туризму та краєзнавства;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65" w:name="o167"/>
      <w:bookmarkEnd w:id="165"/>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 xml:space="preserve">еколого-натуралістичний, який      передбачає      оволодіння вихованцями,  учнями   і   слухачами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w:t>
      </w:r>
      <w:r w:rsidRPr="00C4094C">
        <w:rPr>
          <w:rFonts w:eastAsia="Times New Roman"/>
          <w:color w:val="000000"/>
          <w:sz w:val="20"/>
          <w:szCs w:val="20"/>
          <w:lang w:eastAsia="ru-RU"/>
        </w:rPr>
        <w:br/>
        <w:t xml:space="preserve">формування  знань,  навичок  в  галузях  сільського  господарства: квітництво, лісництво, садівництво, грибівництво, бджільництво; </w:t>
      </w:r>
      <w:proofErr w:type="gramEnd"/>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66" w:name="o168"/>
      <w:bookmarkEnd w:id="166"/>
      <w:r w:rsidRPr="00C4094C">
        <w:rPr>
          <w:rFonts w:eastAsia="Times New Roman"/>
          <w:color w:val="000000"/>
          <w:sz w:val="20"/>
          <w:szCs w:val="20"/>
          <w:lang w:eastAsia="ru-RU"/>
        </w:rPr>
        <w:t xml:space="preserve">     науково-технічний, який   забезпечує   набуття   вихованцями, учнями  і  слухачами  техніко-технологічних  умінь   та   навичок, розширення    наукового   </w:t>
      </w:r>
      <w:proofErr w:type="gramStart"/>
      <w:r w:rsidRPr="00C4094C">
        <w:rPr>
          <w:rFonts w:eastAsia="Times New Roman"/>
          <w:color w:val="000000"/>
          <w:sz w:val="20"/>
          <w:szCs w:val="20"/>
          <w:lang w:eastAsia="ru-RU"/>
        </w:rPr>
        <w:t>св</w:t>
      </w:r>
      <w:proofErr w:type="gramEnd"/>
      <w:r w:rsidRPr="00C4094C">
        <w:rPr>
          <w:rFonts w:eastAsia="Times New Roman"/>
          <w:color w:val="000000"/>
          <w:sz w:val="20"/>
          <w:szCs w:val="20"/>
          <w:lang w:eastAsia="ru-RU"/>
        </w:rPr>
        <w:t xml:space="preserve">ітогляду,   підготовку   до   активної науково-дослідної  роботи,   оволодіння   сучасною   технікою   та технологіями;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67" w:name="o169"/>
      <w:bookmarkEnd w:id="167"/>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досл</w:t>
      </w:r>
      <w:proofErr w:type="gramEnd"/>
      <w:r w:rsidRPr="00C4094C">
        <w:rPr>
          <w:rFonts w:eastAsia="Times New Roman"/>
          <w:color w:val="000000"/>
          <w:sz w:val="20"/>
          <w:szCs w:val="20"/>
          <w:lang w:eastAsia="ru-RU"/>
        </w:rPr>
        <w:t xml:space="preserve">ідницько-експериментальний, який     сприяє     залученню вихованців,   учнів   і   слухачів    до    науково-дослідницької, експериментальної,  конструкторської  та  винахідницької  роботи в різних галузях науки,  техніки,  культури  і  мистецтва,  а  також створенню   умов  для  творчого  самовдосконалення  та  виявлення, розвитку і підтримки юних талантів та обдарувань;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68" w:name="o170"/>
      <w:bookmarkEnd w:id="168"/>
      <w:r w:rsidRPr="00C4094C">
        <w:rPr>
          <w:rFonts w:eastAsia="Times New Roman"/>
          <w:color w:val="000000"/>
          <w:sz w:val="20"/>
          <w:szCs w:val="20"/>
          <w:lang w:eastAsia="ru-RU"/>
        </w:rPr>
        <w:t xml:space="preserve">     фізкультурно-спортивний або   спортивний,   який   забезпечує розвиток   фізичних   здібностей  вихованців,  учнів  і  слухачів, необхідні  умови  для  повноцінного  оздоровлення,   загартування, змістовного  відпочинку  і  дозвілля,  занять фізичною культурою і спортом,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ідготовку  спортивного  резерву  для   збірних   команд України, набуття навичок здорового способу життя;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69" w:name="o171"/>
      <w:bookmarkEnd w:id="169"/>
      <w:r w:rsidRPr="00C4094C">
        <w:rPr>
          <w:rFonts w:eastAsia="Times New Roman"/>
          <w:color w:val="000000"/>
          <w:sz w:val="20"/>
          <w:szCs w:val="20"/>
          <w:lang w:eastAsia="ru-RU"/>
        </w:rPr>
        <w:t xml:space="preserve">     військово-патріотичний, який   забезпечує   належний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івень підготовки вихованців,  учнів і  слухачів  до  військової  служби, виховання патріотичних почуттів та громадянської відповідальності;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70" w:name="o172"/>
      <w:bookmarkEnd w:id="170"/>
      <w:r w:rsidRPr="00C4094C">
        <w:rPr>
          <w:rFonts w:eastAsia="Times New Roman"/>
          <w:color w:val="000000"/>
          <w:sz w:val="20"/>
          <w:szCs w:val="20"/>
          <w:lang w:eastAsia="ru-RU"/>
        </w:rPr>
        <w:t xml:space="preserve">     бібліотечно-бібліографічний, який  спрямований на поглиблення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ізнавальних інтересів вихованців, учнів і слухачів, підвищення їх інформаційної  культури,  набуття  навичок і умінь орієнтуватися у зростаючому потоці інформації;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71" w:name="o173"/>
      <w:bookmarkEnd w:id="171"/>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 xml:space="preserve">іально-реабілітаційний, який     забезпечує      соціальне становлення та розвиток інтересів,  здібностей,  нахилів, потреб у самореалізації вихованців,  учнів і  слухачів,  підготовку  їх  до активної  професійної  та  громадської діяльності,  організацію їх змістовного дозвілля та відпочинку;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72" w:name="o174"/>
      <w:bookmarkEnd w:id="172"/>
      <w:r w:rsidRPr="00C4094C">
        <w:rPr>
          <w:rFonts w:eastAsia="Times New Roman"/>
          <w:color w:val="000000"/>
          <w:sz w:val="20"/>
          <w:szCs w:val="20"/>
          <w:lang w:eastAsia="ru-RU"/>
        </w:rPr>
        <w:t xml:space="preserve">     оздоровчий, який забезпечує необхідні умови  для  змістовного відпочинку   та   передбачає   оволодіння  вихованцями,  учнями  і слухачами знаннями  про  здоровий  спосіб  життя,  організацію  їх оздоровлення,  набуття і закріплення навичок, зміцнення особистого здоров'я і формування гі</w:t>
      </w:r>
      <w:proofErr w:type="gramStart"/>
      <w:r w:rsidRPr="00C4094C">
        <w:rPr>
          <w:rFonts w:eastAsia="Times New Roman"/>
          <w:color w:val="000000"/>
          <w:sz w:val="20"/>
          <w:szCs w:val="20"/>
          <w:lang w:eastAsia="ru-RU"/>
        </w:rPr>
        <w:t>г</w:t>
      </w:r>
      <w:proofErr w:type="gramEnd"/>
      <w:r w:rsidRPr="00C4094C">
        <w:rPr>
          <w:rFonts w:eastAsia="Times New Roman"/>
          <w:color w:val="000000"/>
          <w:sz w:val="20"/>
          <w:szCs w:val="20"/>
          <w:lang w:eastAsia="ru-RU"/>
        </w:rPr>
        <w:t xml:space="preserve">ієнічної культури особистості; </w:t>
      </w:r>
    </w:p>
    <w:p w:rsid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73" w:name="o175"/>
      <w:bookmarkEnd w:id="173"/>
      <w:r w:rsidRPr="00C4094C">
        <w:rPr>
          <w:rFonts w:eastAsia="Times New Roman"/>
          <w:color w:val="000000"/>
          <w:sz w:val="20"/>
          <w:szCs w:val="20"/>
          <w:lang w:eastAsia="ru-RU"/>
        </w:rPr>
        <w:t xml:space="preserve">     гуманітарний, який    забезпечує     розвиток     здібностей, обдарувань,  практичних  навичок  вихованців,  учнів  і  слухачів, оволодіння знаннями з основ наук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 xml:space="preserve">іально-гуманітарного циклу.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4C546C" w:rsidRPr="004C546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74" w:name="o176"/>
      <w:bookmarkEnd w:id="174"/>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16.</w:t>
      </w:r>
      <w:r w:rsidRPr="00C4094C">
        <w:rPr>
          <w:rFonts w:eastAsia="Times New Roman"/>
          <w:color w:val="000000"/>
          <w:sz w:val="20"/>
          <w:szCs w:val="20"/>
          <w:lang w:eastAsia="ru-RU"/>
        </w:rPr>
        <w:t xml:space="preserve"> Планування діяльності позашкільного навчального  закладу </w:t>
      </w:r>
    </w:p>
    <w:p w:rsidR="004C546C" w:rsidRP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75" w:name="o177"/>
      <w:bookmarkEnd w:id="175"/>
      <w:r w:rsidRPr="00C4094C">
        <w:rPr>
          <w:rFonts w:eastAsia="Times New Roman"/>
          <w:color w:val="000000"/>
          <w:sz w:val="20"/>
          <w:szCs w:val="20"/>
          <w:lang w:eastAsia="ru-RU"/>
        </w:rPr>
        <w:t xml:space="preserve">     1. Позашкільний  навчальний  заклад  працює  за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ічним планом роботи,  погодженим  із  засновником (власником), реалізує основні напрями    своєї    діяльності    з    урахуванням    особливостей соціально-економічного  розвитку  регіону,  інтересів  вихованців, учнів і слухачів, потреб сім'ї, запитів інших навчальних закладів, молодіжних  і  дитячих  громадських  організацій.  ( Частина перша статті  16  із  змінами,  внесеними  згідно  із  Законом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76" w:name="o178"/>
      <w:bookmarkEnd w:id="176"/>
      <w:r w:rsidRPr="00C4094C">
        <w:rPr>
          <w:rFonts w:eastAsia="Times New Roman"/>
          <w:color w:val="000000"/>
          <w:sz w:val="20"/>
          <w:szCs w:val="20"/>
          <w:lang w:eastAsia="ru-RU"/>
        </w:rPr>
        <w:t xml:space="preserve">     2.   Навчально-виховний   процес  у  позашкільних  навчальних закладах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ідпорядкування, типів та форм власності здійснюється  за  типовими  навчальними  планами  і програмами, що затверджуються центральним органом виконавчої влади, що забезпечує формування  та  реалізує  державну політику у сфері освіти, іншими </w:t>
      </w:r>
      <w:r w:rsidRPr="00C4094C">
        <w:rPr>
          <w:rFonts w:eastAsia="Times New Roman"/>
          <w:color w:val="000000"/>
          <w:sz w:val="20"/>
          <w:szCs w:val="20"/>
          <w:lang w:eastAsia="ru-RU"/>
        </w:rPr>
        <w:br/>
        <w:t xml:space="preserve">центральними  органами  виконавчої  влади, у сфері управління яких перебувають позашкільні навчальні заклади.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77" w:name="o179"/>
      <w:bookmarkEnd w:id="177"/>
      <w:r w:rsidRPr="00C4094C">
        <w:rPr>
          <w:rFonts w:eastAsia="Times New Roman"/>
          <w:color w:val="000000"/>
          <w:sz w:val="20"/>
          <w:szCs w:val="20"/>
          <w:lang w:eastAsia="ru-RU"/>
        </w:rPr>
        <w:t xml:space="preserve">     Позашкільні   навчальні   заклади   можуть  планувати  роботу гуртків, секцій, відділів, відділень за іншими навчальними планами і  програмами  за  умови  затвердження  ї</w:t>
      </w:r>
      <w:proofErr w:type="gramStart"/>
      <w:r w:rsidRPr="00C4094C">
        <w:rPr>
          <w:rFonts w:eastAsia="Times New Roman"/>
          <w:color w:val="000000"/>
          <w:sz w:val="20"/>
          <w:szCs w:val="20"/>
          <w:lang w:eastAsia="ru-RU"/>
        </w:rPr>
        <w:t>х</w:t>
      </w:r>
      <w:proofErr w:type="gramEnd"/>
      <w:r w:rsidRPr="00C4094C">
        <w:rPr>
          <w:rFonts w:eastAsia="Times New Roman"/>
          <w:color w:val="000000"/>
          <w:sz w:val="20"/>
          <w:szCs w:val="20"/>
          <w:lang w:eastAsia="ru-RU"/>
        </w:rPr>
        <w:t xml:space="preserve">  відповідними місцевими органами виконавчої влади. ( Абзац другий частини другої статті 16 із  змінами, внесеними згідно із Законом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78" w:name="o180"/>
      <w:bookmarkEnd w:id="178"/>
      <w:r w:rsidRPr="00C4094C">
        <w:rPr>
          <w:rFonts w:eastAsia="Times New Roman"/>
          <w:color w:val="000000"/>
          <w:sz w:val="20"/>
          <w:szCs w:val="20"/>
          <w:lang w:eastAsia="ru-RU"/>
        </w:rPr>
        <w:t xml:space="preserve">     Експериментальні навчальні  плани  складаються  позашкільними навчальними закладами з урахуванням типових навчальних плані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79" w:name="o181"/>
      <w:bookmarkEnd w:id="179"/>
      <w:r w:rsidRPr="00C4094C">
        <w:rPr>
          <w:rFonts w:eastAsia="Times New Roman"/>
          <w:color w:val="000000"/>
          <w:sz w:val="20"/>
          <w:szCs w:val="20"/>
          <w:lang w:eastAsia="ru-RU"/>
        </w:rPr>
        <w:t xml:space="preserve">     Запровадження  експериментальних  навчальних планів, освітніх програм,  педагогічних  інновацій  і  технологій  можливе  лише за спільним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ішенням   центрального  органу  виконавчої  влади,  що забезпечує формування та реалізує державну політику у сфері освіти (інших  центральних  органів  виконавчої влади, у сфері управління яких  перебувають  позашкільні  навчальні заклади) та Національної академії педагогічних наук України.</w:t>
      </w:r>
    </w:p>
    <w:p w:rsidR="00D30279" w:rsidRPr="00C4094C" w:rsidRDefault="004C546C"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80" w:name="o182"/>
      <w:bookmarkEnd w:id="180"/>
      <w:r>
        <w:rPr>
          <w:rFonts w:eastAsia="Times New Roman"/>
          <w:i/>
          <w:iCs/>
          <w:color w:val="000000"/>
          <w:sz w:val="20"/>
          <w:szCs w:val="20"/>
          <w:lang w:eastAsia="ru-RU"/>
        </w:rPr>
        <w:t>{Абзац</w:t>
      </w:r>
      <w:r w:rsidR="00D30279" w:rsidRPr="00C4094C">
        <w:rPr>
          <w:rFonts w:eastAsia="Times New Roman"/>
          <w:i/>
          <w:iCs/>
          <w:color w:val="000000"/>
          <w:sz w:val="20"/>
          <w:szCs w:val="20"/>
          <w:lang w:eastAsia="ru-RU"/>
        </w:rPr>
        <w:t xml:space="preserve"> четвертий частини другої статті 16 із змінами, внесеними згідно із Законом N 5460-VI </w:t>
      </w:r>
      <w:proofErr w:type="gramStart"/>
      <w:r w:rsidR="00D30279" w:rsidRPr="00C4094C">
        <w:rPr>
          <w:rFonts w:eastAsia="Times New Roman"/>
          <w:i/>
          <w:iCs/>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"http://zakon2.rada.gov.ua/laws/show/5460-17" \t "_blank"</w:instrText>
      </w:r>
      <w:r w:rsidR="00306418" w:rsidRPr="00C4094C">
        <w:rPr>
          <w:sz w:val="20"/>
          <w:szCs w:val="20"/>
        </w:rPr>
        <w:fldChar w:fldCharType="separate"/>
      </w:r>
      <w:r w:rsidR="00D30279" w:rsidRPr="00C4094C">
        <w:rPr>
          <w:rFonts w:eastAsia="Times New Roman"/>
          <w:i/>
          <w:iCs/>
          <w:color w:val="000000"/>
          <w:sz w:val="20"/>
          <w:szCs w:val="20"/>
          <w:lang w:eastAsia="ru-RU"/>
        </w:rPr>
        <w:t>5460-17</w:t>
      </w:r>
      <w:r w:rsidR="00306418" w:rsidRPr="00C4094C">
        <w:rPr>
          <w:sz w:val="20"/>
          <w:szCs w:val="20"/>
        </w:rPr>
        <w:fldChar w:fldCharType="end"/>
      </w:r>
      <w:r w:rsidR="00D30279" w:rsidRPr="00C4094C">
        <w:rPr>
          <w:rFonts w:eastAsia="Times New Roman"/>
          <w:i/>
          <w:iCs/>
          <w:color w:val="000000"/>
          <w:sz w:val="20"/>
          <w:szCs w:val="20"/>
          <w:lang w:eastAsia="ru-RU"/>
        </w:rPr>
        <w:t xml:space="preserve"> ) від 16.10.2012} </w:t>
      </w:r>
      <w:r w:rsidR="00D30279" w:rsidRPr="00C4094C">
        <w:rPr>
          <w:rFonts w:eastAsia="Times New Roman"/>
          <w:i/>
          <w:iCs/>
          <w:color w:val="000000"/>
          <w:sz w:val="20"/>
          <w:szCs w:val="20"/>
          <w:lang w:eastAsia="ru-RU"/>
        </w:rPr>
        <w:br/>
      </w:r>
    </w:p>
    <w:p w:rsidR="004C546C" w:rsidRPr="004C546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81" w:name="o183"/>
      <w:bookmarkEnd w:id="181"/>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17.</w:t>
      </w:r>
      <w:r w:rsidRPr="00C4094C">
        <w:rPr>
          <w:rFonts w:eastAsia="Times New Roman"/>
          <w:color w:val="000000"/>
          <w:sz w:val="20"/>
          <w:szCs w:val="20"/>
          <w:lang w:eastAsia="ru-RU"/>
        </w:rPr>
        <w:t xml:space="preserve"> Тривалість занять та режим роботи позашкільного навчального закладу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82" w:name="o184"/>
      <w:bookmarkEnd w:id="182"/>
      <w:r w:rsidRPr="00C4094C">
        <w:rPr>
          <w:rFonts w:eastAsia="Times New Roman"/>
          <w:color w:val="000000"/>
          <w:sz w:val="20"/>
          <w:szCs w:val="20"/>
          <w:lang w:eastAsia="ru-RU"/>
        </w:rPr>
        <w:t xml:space="preserve">     1. Тривалість  занять  у  позашкільному  навчальному  закладі визначається   навчальними  планами  і  програмами  з  урахуванням психофізіологічного розвитку  та  допустимого   навантаження   для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ізних  вікових  категорій  і  становить  для вихованців,  учнів і слухачів: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83" w:name="o185"/>
      <w:bookmarkEnd w:id="183"/>
      <w:r w:rsidRPr="00C4094C">
        <w:rPr>
          <w:rFonts w:eastAsia="Times New Roman"/>
          <w:color w:val="000000"/>
          <w:sz w:val="20"/>
          <w:szCs w:val="20"/>
          <w:lang w:eastAsia="ru-RU"/>
        </w:rPr>
        <w:t xml:space="preserve">     віком від 5 до 6 років - 30 хвилин; </w:t>
      </w:r>
      <w:r w:rsidRPr="00C4094C">
        <w:rPr>
          <w:rFonts w:eastAsia="Times New Roman"/>
          <w:color w:val="000000"/>
          <w:sz w:val="20"/>
          <w:szCs w:val="20"/>
          <w:lang w:eastAsia="ru-RU"/>
        </w:rPr>
        <w:br/>
      </w:r>
      <w:bookmarkStart w:id="184" w:name="o186"/>
      <w:bookmarkEnd w:id="184"/>
      <w:r w:rsidRPr="00C4094C">
        <w:rPr>
          <w:rFonts w:eastAsia="Times New Roman"/>
          <w:color w:val="000000"/>
          <w:sz w:val="20"/>
          <w:szCs w:val="20"/>
          <w:lang w:eastAsia="ru-RU"/>
        </w:rPr>
        <w:t xml:space="preserve">     віком від 6 до 7 рокі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- 35 хвилин; </w:t>
      </w:r>
      <w:r w:rsidRPr="00C4094C">
        <w:rPr>
          <w:rFonts w:eastAsia="Times New Roman"/>
          <w:color w:val="000000"/>
          <w:sz w:val="20"/>
          <w:szCs w:val="20"/>
          <w:lang w:eastAsia="ru-RU"/>
        </w:rPr>
        <w:br/>
      </w:r>
      <w:bookmarkStart w:id="185" w:name="o187"/>
      <w:bookmarkEnd w:id="185"/>
      <w:r w:rsidRPr="00C4094C">
        <w:rPr>
          <w:rFonts w:eastAsia="Times New Roman"/>
          <w:color w:val="000000"/>
          <w:sz w:val="20"/>
          <w:szCs w:val="20"/>
          <w:lang w:eastAsia="ru-RU"/>
        </w:rPr>
        <w:t xml:space="preserve">     інших - 45 хвилин. </w:t>
      </w:r>
      <w:r w:rsidRPr="00C4094C">
        <w:rPr>
          <w:rFonts w:eastAsia="Times New Roman"/>
          <w:color w:val="000000"/>
          <w:sz w:val="20"/>
          <w:szCs w:val="20"/>
          <w:lang w:eastAsia="ru-RU"/>
        </w:rPr>
        <w:br/>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86" w:name="o188"/>
      <w:bookmarkEnd w:id="186"/>
      <w:r w:rsidRPr="00C4094C">
        <w:rPr>
          <w:rFonts w:eastAsia="Times New Roman"/>
          <w:color w:val="000000"/>
          <w:sz w:val="20"/>
          <w:szCs w:val="20"/>
          <w:lang w:eastAsia="ru-RU"/>
        </w:rPr>
        <w:t xml:space="preserve">     2. Режим   щоденної   роботи   встановлюється    позашкільним навчальним закладом на основі рекомендацій центральних та місцевих органів виконавчої влади, у сфері управління яких він перебува</w:t>
      </w:r>
      <w:proofErr w:type="gramStart"/>
      <w:r w:rsidRPr="00C4094C">
        <w:rPr>
          <w:rFonts w:eastAsia="Times New Roman"/>
          <w:color w:val="000000"/>
          <w:sz w:val="20"/>
          <w:szCs w:val="20"/>
          <w:lang w:eastAsia="ru-RU"/>
        </w:rPr>
        <w:t>є.</w:t>
      </w:r>
      <w:proofErr w:type="gramEnd"/>
      <w:r w:rsidRPr="00C4094C">
        <w:rPr>
          <w:rFonts w:eastAsia="Times New Roman"/>
          <w:color w:val="000000"/>
          <w:sz w:val="20"/>
          <w:szCs w:val="20"/>
          <w:lang w:eastAsia="ru-RU"/>
        </w:rPr>
        <w:t xml:space="preserve">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87" w:name="o189"/>
      <w:bookmarkEnd w:id="187"/>
      <w:r w:rsidRPr="00C4094C">
        <w:rPr>
          <w:rFonts w:eastAsia="Times New Roman"/>
          <w:color w:val="000000"/>
          <w:sz w:val="20"/>
          <w:szCs w:val="20"/>
          <w:lang w:eastAsia="ru-RU"/>
        </w:rPr>
        <w:t xml:space="preserve">     Позашкільний навчальний  заклад  забезпечує  безпечні   умови навчання, виховання та праці. </w:t>
      </w:r>
      <w:r w:rsidRPr="00C4094C">
        <w:rPr>
          <w:rFonts w:eastAsia="Times New Roman"/>
          <w:color w:val="000000"/>
          <w:sz w:val="20"/>
          <w:szCs w:val="20"/>
          <w:lang w:eastAsia="ru-RU"/>
        </w:rPr>
        <w:br/>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88" w:name="o190"/>
      <w:bookmarkEnd w:id="188"/>
      <w:r w:rsidRPr="00C4094C">
        <w:rPr>
          <w:rFonts w:eastAsia="Times New Roman"/>
          <w:color w:val="000000"/>
          <w:sz w:val="20"/>
          <w:szCs w:val="20"/>
          <w:lang w:eastAsia="ru-RU"/>
        </w:rPr>
        <w:t xml:space="preserve">     3.  </w:t>
      </w:r>
      <w:proofErr w:type="gramStart"/>
      <w:r w:rsidRPr="00C4094C">
        <w:rPr>
          <w:rFonts w:eastAsia="Times New Roman"/>
          <w:color w:val="000000"/>
          <w:sz w:val="20"/>
          <w:szCs w:val="20"/>
          <w:lang w:eastAsia="ru-RU"/>
        </w:rPr>
        <w:t>Тривалість  навчального  року у позашкільному навчальному закладі  встановлюється  центральним  органом виконавчої влади, що забезпечує формування та реалізує державну політику у сфері освіти або  іншими центральними та місцевими органами виконавчої влади, у сфері  управління  яких перебувають позашкільні навчальні заклади, за   погодженням  із  центральним  органом  виконавчої  влади,  що забезпечує  формування  та  реалізу</w:t>
      </w:r>
      <w:proofErr w:type="gramEnd"/>
      <w:r w:rsidRPr="00C4094C">
        <w:rPr>
          <w:rFonts w:eastAsia="Times New Roman"/>
          <w:color w:val="000000"/>
          <w:sz w:val="20"/>
          <w:szCs w:val="20"/>
          <w:lang w:eastAsia="ru-RU"/>
        </w:rPr>
        <w:t xml:space="preserve">є  державну  політику  у  сфері освіти.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189" w:name="o191"/>
      <w:bookmarkEnd w:id="189"/>
      <w:r w:rsidRPr="00C4094C">
        <w:rPr>
          <w:rFonts w:eastAsia="Times New Roman"/>
          <w:color w:val="000000"/>
          <w:sz w:val="20"/>
          <w:szCs w:val="20"/>
          <w:lang w:eastAsia="ru-RU"/>
        </w:rPr>
        <w:t xml:space="preserve">     У канікулярні,   святкові   та   неробочі   дні  позашкільний навчальний заклад працює за окремим планом. </w:t>
      </w:r>
      <w:r w:rsidRPr="00C4094C">
        <w:rPr>
          <w:rFonts w:eastAsia="Times New Roman"/>
          <w:color w:val="000000"/>
          <w:sz w:val="20"/>
          <w:szCs w:val="20"/>
          <w:lang w:eastAsia="ru-RU"/>
        </w:rPr>
        <w:br/>
      </w:r>
    </w:p>
    <w:p w:rsidR="004C546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190" w:name="o192"/>
      <w:bookmarkEnd w:id="190"/>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18.</w:t>
      </w:r>
      <w:r w:rsidRPr="00C4094C">
        <w:rPr>
          <w:rFonts w:eastAsia="Times New Roman"/>
          <w:color w:val="000000"/>
          <w:sz w:val="20"/>
          <w:szCs w:val="20"/>
          <w:lang w:eastAsia="ru-RU"/>
        </w:rPr>
        <w:t xml:space="preserve"> Форми організації позашкільної освіти </w:t>
      </w:r>
    </w:p>
    <w:p w:rsidR="00D30279" w:rsidRP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191" w:name="o193"/>
      <w:bookmarkEnd w:id="191"/>
      <w:r w:rsidRPr="004C546C">
        <w:rPr>
          <w:rFonts w:eastAsia="Times New Roman"/>
          <w:color w:val="000000"/>
          <w:sz w:val="20"/>
          <w:szCs w:val="20"/>
          <w:lang w:val="en-US" w:eastAsia="ru-RU"/>
        </w:rPr>
        <w:t xml:space="preserve">     1. </w:t>
      </w:r>
      <w:r w:rsidRPr="00C4094C">
        <w:rPr>
          <w:rFonts w:eastAsia="Times New Roman"/>
          <w:color w:val="000000"/>
          <w:sz w:val="20"/>
          <w:szCs w:val="20"/>
          <w:lang w:eastAsia="ru-RU"/>
        </w:rPr>
        <w:t>Позашкільна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освіта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здійснюється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диференційовано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відповідно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до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індивідуальних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можливостей</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інтересів</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нахилів</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здібностей</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вихованців</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учнів</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слухачів</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урахуванням</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їх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віку</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психофізичних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особливостей</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стану</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здоров</w:t>
      </w:r>
      <w:r w:rsidRPr="004C546C">
        <w:rPr>
          <w:rFonts w:eastAsia="Times New Roman"/>
          <w:color w:val="000000"/>
          <w:sz w:val="20"/>
          <w:szCs w:val="20"/>
          <w:lang w:val="en-US" w:eastAsia="ru-RU"/>
        </w:rPr>
        <w:t>'</w:t>
      </w:r>
      <w:r w:rsidRPr="00C4094C">
        <w:rPr>
          <w:rFonts w:eastAsia="Times New Roman"/>
          <w:color w:val="000000"/>
          <w:sz w:val="20"/>
          <w:szCs w:val="20"/>
          <w:lang w:eastAsia="ru-RU"/>
        </w:rPr>
        <w:t>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різноманітних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організаційних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формах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заняття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гурткова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робота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клубна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робота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урок</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лекція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індивідуальні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заняття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конференція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семінар</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читання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вікторина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концерт</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змагання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тренування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репетиція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похід</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екскурсія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експедиція</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практична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робота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лабораторіях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майстернях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теплицях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на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науково</w:t>
      </w:r>
      <w:r w:rsidRPr="004C546C">
        <w:rPr>
          <w:rFonts w:eastAsia="Times New Roman"/>
          <w:color w:val="000000"/>
          <w:sz w:val="20"/>
          <w:szCs w:val="20"/>
          <w:lang w:val="en-US" w:eastAsia="ru-RU"/>
        </w:rPr>
        <w:t>-</w:t>
      </w:r>
      <w:r w:rsidRPr="00C4094C">
        <w:rPr>
          <w:rFonts w:eastAsia="Times New Roman"/>
          <w:color w:val="000000"/>
          <w:sz w:val="20"/>
          <w:szCs w:val="20"/>
          <w:lang w:eastAsia="ru-RU"/>
        </w:rPr>
        <w:t>дослідних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земельних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ділянках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сільськогосподарських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промислових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підприємствах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на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природі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в</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інших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формах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передбачених</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статутом</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позашкільного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навчального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закладу</w:t>
      </w:r>
      <w:r w:rsidRPr="004C546C">
        <w:rPr>
          <w:rFonts w:eastAsia="Times New Roman"/>
          <w:color w:val="000000"/>
          <w:sz w:val="20"/>
          <w:szCs w:val="20"/>
          <w:lang w:val="en-US" w:eastAsia="ru-RU"/>
        </w:rPr>
        <w:t xml:space="preserve">.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92" w:name="o194"/>
      <w:bookmarkEnd w:id="192"/>
      <w:r w:rsidRPr="004C546C">
        <w:rPr>
          <w:rFonts w:eastAsia="Times New Roman"/>
          <w:i/>
          <w:iCs/>
          <w:color w:val="000000"/>
          <w:sz w:val="20"/>
          <w:szCs w:val="20"/>
          <w:lang w:val="en-US" w:eastAsia="ru-RU"/>
        </w:rPr>
        <w:t xml:space="preserve">     </w:t>
      </w:r>
      <w:proofErr w:type="gramStart"/>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Дію</w:t>
      </w:r>
      <w:proofErr w:type="gramEnd"/>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частини</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другої</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статті</w:t>
      </w:r>
      <w:r w:rsidRPr="004C546C">
        <w:rPr>
          <w:rFonts w:eastAsia="Times New Roman"/>
          <w:i/>
          <w:iCs/>
          <w:color w:val="000000"/>
          <w:sz w:val="20"/>
          <w:szCs w:val="20"/>
          <w:lang w:val="en-US" w:eastAsia="ru-RU"/>
        </w:rPr>
        <w:t xml:space="preserve"> 18 </w:t>
      </w:r>
      <w:r w:rsidRPr="00C4094C">
        <w:rPr>
          <w:rFonts w:eastAsia="Times New Roman"/>
          <w:i/>
          <w:iCs/>
          <w:color w:val="000000"/>
          <w:sz w:val="20"/>
          <w:szCs w:val="20"/>
          <w:lang w:eastAsia="ru-RU"/>
        </w:rPr>
        <w:t>зупинено</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на</w:t>
      </w:r>
      <w:r w:rsidRPr="004C546C">
        <w:rPr>
          <w:rFonts w:eastAsia="Times New Roman"/>
          <w:i/>
          <w:iCs/>
          <w:color w:val="000000"/>
          <w:sz w:val="20"/>
          <w:szCs w:val="20"/>
          <w:lang w:val="en-US" w:eastAsia="ru-RU"/>
        </w:rPr>
        <w:t xml:space="preserve"> 2004 </w:t>
      </w:r>
      <w:r w:rsidRPr="00C4094C">
        <w:rPr>
          <w:rFonts w:eastAsia="Times New Roman"/>
          <w:i/>
          <w:iCs/>
          <w:color w:val="000000"/>
          <w:sz w:val="20"/>
          <w:szCs w:val="20"/>
          <w:lang w:eastAsia="ru-RU"/>
        </w:rPr>
        <w:t>рік</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згідно</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із</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Законом</w:t>
      </w:r>
      <w:r w:rsidRPr="004C546C">
        <w:rPr>
          <w:rFonts w:eastAsia="Times New Roman"/>
          <w:i/>
          <w:iCs/>
          <w:color w:val="000000"/>
          <w:sz w:val="20"/>
          <w:szCs w:val="20"/>
          <w:lang w:val="en-US" w:eastAsia="ru-RU"/>
        </w:rPr>
        <w:t xml:space="preserve">  N  1344-IV  (  </w:t>
      </w:r>
      <w:hyperlink r:id="rId17" w:tgtFrame="_blank" w:history="1">
        <w:r w:rsidRPr="004C546C">
          <w:rPr>
            <w:rFonts w:eastAsia="Times New Roman"/>
            <w:i/>
            <w:iCs/>
            <w:color w:val="000000"/>
            <w:sz w:val="20"/>
            <w:szCs w:val="20"/>
            <w:lang w:val="en-US" w:eastAsia="ru-RU"/>
          </w:rPr>
          <w:t>1344-15</w:t>
        </w:r>
      </w:hyperlink>
      <w:r w:rsidRPr="004C546C">
        <w:rPr>
          <w:rFonts w:eastAsia="Times New Roman"/>
          <w:i/>
          <w:iCs/>
          <w:color w:val="000000"/>
          <w:sz w:val="20"/>
          <w:szCs w:val="20"/>
          <w:lang w:val="en-US" w:eastAsia="ru-RU"/>
        </w:rPr>
        <w:t xml:space="preserve">  )  </w:t>
      </w:r>
      <w:r w:rsidRPr="00C4094C">
        <w:rPr>
          <w:rFonts w:eastAsia="Times New Roman"/>
          <w:i/>
          <w:iCs/>
          <w:color w:val="000000"/>
          <w:sz w:val="20"/>
          <w:szCs w:val="20"/>
          <w:lang w:eastAsia="ru-RU"/>
        </w:rPr>
        <w:t>від</w:t>
      </w:r>
      <w:r w:rsidRPr="004C546C">
        <w:rPr>
          <w:rFonts w:eastAsia="Times New Roman"/>
          <w:i/>
          <w:iCs/>
          <w:color w:val="000000"/>
          <w:sz w:val="20"/>
          <w:szCs w:val="20"/>
          <w:lang w:val="en-US" w:eastAsia="ru-RU"/>
        </w:rPr>
        <w:t xml:space="preserve"> 27.11.2003 ) ( </w:t>
      </w:r>
      <w:r w:rsidRPr="00C4094C">
        <w:rPr>
          <w:rFonts w:eastAsia="Times New Roman"/>
          <w:i/>
          <w:iCs/>
          <w:color w:val="000000"/>
          <w:sz w:val="20"/>
          <w:szCs w:val="20"/>
          <w:lang w:eastAsia="ru-RU"/>
        </w:rPr>
        <w:t>Дію</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частини</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другої</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статті</w:t>
      </w:r>
      <w:r w:rsidRPr="004C546C">
        <w:rPr>
          <w:rFonts w:eastAsia="Times New Roman"/>
          <w:i/>
          <w:iCs/>
          <w:color w:val="000000"/>
          <w:sz w:val="20"/>
          <w:szCs w:val="20"/>
          <w:lang w:val="en-US" w:eastAsia="ru-RU"/>
        </w:rPr>
        <w:t xml:space="preserve">  18 </w:t>
      </w:r>
      <w:r w:rsidRPr="00C4094C">
        <w:rPr>
          <w:rFonts w:eastAsia="Times New Roman"/>
          <w:i/>
          <w:iCs/>
          <w:color w:val="000000"/>
          <w:sz w:val="20"/>
          <w:szCs w:val="20"/>
          <w:lang w:eastAsia="ru-RU"/>
        </w:rPr>
        <w:t>зупинено</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на</w:t>
      </w:r>
      <w:r w:rsidRPr="004C546C">
        <w:rPr>
          <w:rFonts w:eastAsia="Times New Roman"/>
          <w:i/>
          <w:iCs/>
          <w:color w:val="000000"/>
          <w:sz w:val="20"/>
          <w:szCs w:val="20"/>
          <w:lang w:val="en-US" w:eastAsia="ru-RU"/>
        </w:rPr>
        <w:t xml:space="preserve"> 2003 </w:t>
      </w:r>
      <w:r w:rsidRPr="00C4094C">
        <w:rPr>
          <w:rFonts w:eastAsia="Times New Roman"/>
          <w:i/>
          <w:iCs/>
          <w:color w:val="000000"/>
          <w:sz w:val="20"/>
          <w:szCs w:val="20"/>
          <w:lang w:eastAsia="ru-RU"/>
        </w:rPr>
        <w:t>рік</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згідно</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із</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Законом</w:t>
      </w:r>
      <w:r w:rsidRPr="004C546C">
        <w:rPr>
          <w:rFonts w:eastAsia="Times New Roman"/>
          <w:i/>
          <w:iCs/>
          <w:color w:val="000000"/>
          <w:sz w:val="20"/>
          <w:szCs w:val="20"/>
          <w:lang w:val="en-US" w:eastAsia="ru-RU"/>
        </w:rPr>
        <w:t xml:space="preserve"> N 380-IV ( </w:t>
      </w:r>
      <w:hyperlink r:id="rId18" w:tgtFrame="_blank" w:history="1">
        <w:r w:rsidRPr="004C546C">
          <w:rPr>
            <w:rFonts w:eastAsia="Times New Roman"/>
            <w:i/>
            <w:iCs/>
            <w:color w:val="000000"/>
            <w:sz w:val="20"/>
            <w:szCs w:val="20"/>
            <w:lang w:val="en-US" w:eastAsia="ru-RU"/>
          </w:rPr>
          <w:t>380-15</w:t>
        </w:r>
      </w:hyperlink>
      <w:r w:rsidRPr="004C546C">
        <w:rPr>
          <w:rFonts w:eastAsia="Times New Roman"/>
          <w:i/>
          <w:iCs/>
          <w:color w:val="000000"/>
          <w:sz w:val="20"/>
          <w:szCs w:val="20"/>
          <w:lang w:val="en-US" w:eastAsia="ru-RU"/>
        </w:rPr>
        <w:t xml:space="preserve"> ) </w:t>
      </w:r>
      <w:r w:rsidRPr="00C4094C">
        <w:rPr>
          <w:rFonts w:eastAsia="Times New Roman"/>
          <w:i/>
          <w:iCs/>
          <w:color w:val="000000"/>
          <w:sz w:val="20"/>
          <w:szCs w:val="20"/>
          <w:lang w:eastAsia="ru-RU"/>
        </w:rPr>
        <w:t>від</w:t>
      </w:r>
      <w:r w:rsidRPr="004C546C">
        <w:rPr>
          <w:rFonts w:eastAsia="Times New Roman"/>
          <w:i/>
          <w:iCs/>
          <w:color w:val="000000"/>
          <w:sz w:val="20"/>
          <w:szCs w:val="20"/>
          <w:lang w:val="en-US" w:eastAsia="ru-RU"/>
        </w:rPr>
        <w:t xml:space="preserve"> 26.12.2002 )( </w:t>
      </w:r>
      <w:r w:rsidRPr="00C4094C">
        <w:rPr>
          <w:rFonts w:eastAsia="Times New Roman"/>
          <w:i/>
          <w:iCs/>
          <w:color w:val="000000"/>
          <w:sz w:val="20"/>
          <w:szCs w:val="20"/>
          <w:lang w:eastAsia="ru-RU"/>
        </w:rPr>
        <w:t>Дію</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частини</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другої</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статті</w:t>
      </w:r>
      <w:r w:rsidRPr="004C546C">
        <w:rPr>
          <w:rFonts w:eastAsia="Times New Roman"/>
          <w:i/>
          <w:iCs/>
          <w:color w:val="000000"/>
          <w:sz w:val="20"/>
          <w:szCs w:val="20"/>
          <w:lang w:val="en-US" w:eastAsia="ru-RU"/>
        </w:rPr>
        <w:t xml:space="preserve"> 18 </w:t>
      </w:r>
      <w:r w:rsidRPr="00C4094C">
        <w:rPr>
          <w:rFonts w:eastAsia="Times New Roman"/>
          <w:i/>
          <w:iCs/>
          <w:color w:val="000000"/>
          <w:sz w:val="20"/>
          <w:szCs w:val="20"/>
          <w:lang w:eastAsia="ru-RU"/>
        </w:rPr>
        <w:t>зупинено</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на</w:t>
      </w:r>
      <w:r w:rsidRPr="004C546C">
        <w:rPr>
          <w:rFonts w:eastAsia="Times New Roman"/>
          <w:i/>
          <w:iCs/>
          <w:color w:val="000000"/>
          <w:sz w:val="20"/>
          <w:szCs w:val="20"/>
          <w:lang w:val="en-US" w:eastAsia="ru-RU"/>
        </w:rPr>
        <w:t xml:space="preserve">  2002  </w:t>
      </w:r>
      <w:r w:rsidRPr="00C4094C">
        <w:rPr>
          <w:rFonts w:eastAsia="Times New Roman"/>
          <w:i/>
          <w:iCs/>
          <w:color w:val="000000"/>
          <w:sz w:val="20"/>
          <w:szCs w:val="20"/>
          <w:lang w:eastAsia="ru-RU"/>
        </w:rPr>
        <w:t>рік</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згідно</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із</w:t>
      </w:r>
      <w:r w:rsidRPr="004C546C">
        <w:rPr>
          <w:rFonts w:eastAsia="Times New Roman"/>
          <w:i/>
          <w:iCs/>
          <w:color w:val="000000"/>
          <w:sz w:val="20"/>
          <w:szCs w:val="20"/>
          <w:lang w:val="en-US" w:eastAsia="ru-RU"/>
        </w:rPr>
        <w:t xml:space="preserve">  </w:t>
      </w:r>
      <w:r w:rsidRPr="00C4094C">
        <w:rPr>
          <w:rFonts w:eastAsia="Times New Roman"/>
          <w:i/>
          <w:iCs/>
          <w:color w:val="000000"/>
          <w:sz w:val="20"/>
          <w:szCs w:val="20"/>
          <w:lang w:eastAsia="ru-RU"/>
        </w:rPr>
        <w:t>Законом</w:t>
      </w:r>
      <w:r w:rsidRPr="004C546C">
        <w:rPr>
          <w:rFonts w:eastAsia="Times New Roman"/>
          <w:i/>
          <w:iCs/>
          <w:color w:val="000000"/>
          <w:sz w:val="20"/>
          <w:szCs w:val="20"/>
          <w:lang w:val="en-US" w:eastAsia="ru-RU"/>
        </w:rPr>
        <w:t xml:space="preserve">  N  2905-III  (  </w:t>
      </w:r>
      <w:hyperlink r:id="rId19" w:tgtFrame="_blank" w:history="1">
        <w:r w:rsidRPr="004C546C">
          <w:rPr>
            <w:rFonts w:eastAsia="Times New Roman"/>
            <w:i/>
            <w:iCs/>
            <w:color w:val="000000"/>
            <w:sz w:val="20"/>
            <w:szCs w:val="20"/>
            <w:lang w:val="en-US" w:eastAsia="ru-RU"/>
          </w:rPr>
          <w:t>2905-14</w:t>
        </w:r>
      </w:hyperlink>
      <w:r w:rsidRPr="004C546C">
        <w:rPr>
          <w:rFonts w:eastAsia="Times New Roman"/>
          <w:i/>
          <w:iCs/>
          <w:color w:val="000000"/>
          <w:sz w:val="20"/>
          <w:szCs w:val="20"/>
          <w:lang w:val="en-US" w:eastAsia="ru-RU"/>
        </w:rPr>
        <w:t xml:space="preserve">  ) </w:t>
      </w:r>
      <w:r w:rsidRPr="00C4094C">
        <w:rPr>
          <w:rFonts w:eastAsia="Times New Roman"/>
          <w:i/>
          <w:iCs/>
          <w:color w:val="000000"/>
          <w:sz w:val="20"/>
          <w:szCs w:val="20"/>
          <w:lang w:eastAsia="ru-RU"/>
        </w:rPr>
        <w:t>від</w:t>
      </w:r>
      <w:r w:rsidRPr="004C546C">
        <w:rPr>
          <w:rFonts w:eastAsia="Times New Roman"/>
          <w:i/>
          <w:iCs/>
          <w:color w:val="000000"/>
          <w:sz w:val="20"/>
          <w:szCs w:val="20"/>
          <w:lang w:val="en-US" w:eastAsia="ru-RU"/>
        </w:rPr>
        <w:t xml:space="preserve"> 20.12.2001   )   2.   </w:t>
      </w:r>
      <w:r w:rsidRPr="00C4094C">
        <w:rPr>
          <w:rFonts w:eastAsia="Times New Roman"/>
          <w:i/>
          <w:iCs/>
          <w:color w:val="000000"/>
          <w:sz w:val="20"/>
          <w:szCs w:val="20"/>
          <w:lang w:eastAsia="ru-RU"/>
        </w:rPr>
        <w:t xml:space="preserve">Середня   наповнюваність   груп   та   інших </w:t>
      </w:r>
      <w:proofErr w:type="gramStart"/>
      <w:r w:rsidRPr="00C4094C">
        <w:rPr>
          <w:rFonts w:eastAsia="Times New Roman"/>
          <w:i/>
          <w:iCs/>
          <w:color w:val="000000"/>
          <w:sz w:val="20"/>
          <w:szCs w:val="20"/>
          <w:lang w:eastAsia="ru-RU"/>
        </w:rPr>
        <w:t>організаційних  форм</w:t>
      </w:r>
      <w:proofErr w:type="gramEnd"/>
      <w:r w:rsidRPr="00C4094C">
        <w:rPr>
          <w:rFonts w:eastAsia="Times New Roman"/>
          <w:i/>
          <w:iCs/>
          <w:color w:val="000000"/>
          <w:sz w:val="20"/>
          <w:szCs w:val="20"/>
          <w:lang w:eastAsia="ru-RU"/>
        </w:rPr>
        <w:t xml:space="preserve"> у позашкільних навчальних закладах становить, як правило, 10-15 вихованців, учнів і слухачів.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93" w:name="o195"/>
      <w:bookmarkEnd w:id="193"/>
      <w:r w:rsidRPr="00C4094C">
        <w:rPr>
          <w:rFonts w:eastAsia="Times New Roman"/>
          <w:color w:val="000000"/>
          <w:sz w:val="20"/>
          <w:szCs w:val="20"/>
          <w:lang w:eastAsia="ru-RU"/>
        </w:rPr>
        <w:t xml:space="preserve">     Гранична наповнюваність груп відповідно до психофізіологічного  розвитку вихованців, учнів  і слухачів,  їх </w:t>
      </w:r>
      <w:r w:rsidRPr="00C4094C">
        <w:rPr>
          <w:rFonts w:eastAsia="Times New Roman"/>
          <w:color w:val="000000"/>
          <w:sz w:val="20"/>
          <w:szCs w:val="20"/>
          <w:lang w:eastAsia="ru-RU"/>
        </w:rPr>
        <w:br/>
        <w:t xml:space="preserve">вікових категорій,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івня майстерності визначається Положенням про позашкільні навчальні заклади.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94" w:name="o196"/>
      <w:bookmarkEnd w:id="194"/>
      <w:r w:rsidRPr="00C4094C">
        <w:rPr>
          <w:rFonts w:eastAsia="Times New Roman"/>
          <w:color w:val="000000"/>
          <w:sz w:val="20"/>
          <w:szCs w:val="20"/>
          <w:lang w:eastAsia="ru-RU"/>
        </w:rPr>
        <w:t xml:space="preserve">     Наповнюваність груп  встановлюється  директором позашкільного навчального закладу залежно від </w:t>
      </w:r>
      <w:proofErr w:type="gramStart"/>
      <w:r w:rsidRPr="00C4094C">
        <w:rPr>
          <w:rFonts w:eastAsia="Times New Roman"/>
          <w:color w:val="000000"/>
          <w:sz w:val="20"/>
          <w:szCs w:val="20"/>
          <w:lang w:eastAsia="ru-RU"/>
        </w:rPr>
        <w:t>проф</w:t>
      </w:r>
      <w:proofErr w:type="gramEnd"/>
      <w:r w:rsidRPr="00C4094C">
        <w:rPr>
          <w:rFonts w:eastAsia="Times New Roman"/>
          <w:color w:val="000000"/>
          <w:sz w:val="20"/>
          <w:szCs w:val="20"/>
          <w:lang w:eastAsia="ru-RU"/>
        </w:rPr>
        <w:t xml:space="preserve">ілю та можливостей організації навчально-виховного процесу.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95" w:name="o197"/>
      <w:bookmarkEnd w:id="195"/>
      <w:r w:rsidRPr="00C4094C">
        <w:rPr>
          <w:rFonts w:eastAsia="Times New Roman"/>
          <w:color w:val="000000"/>
          <w:sz w:val="20"/>
          <w:szCs w:val="20"/>
          <w:lang w:eastAsia="ru-RU"/>
        </w:rPr>
        <w:t xml:space="preserve">     Порядок  наповнюваності  груп  в  початкових  </w:t>
      </w:r>
      <w:proofErr w:type="gramStart"/>
      <w:r w:rsidRPr="00C4094C">
        <w:rPr>
          <w:rFonts w:eastAsia="Times New Roman"/>
          <w:color w:val="000000"/>
          <w:sz w:val="20"/>
          <w:szCs w:val="20"/>
          <w:lang w:eastAsia="ru-RU"/>
        </w:rPr>
        <w:t>спец</w:t>
      </w:r>
      <w:proofErr w:type="gramEnd"/>
      <w:r w:rsidRPr="00C4094C">
        <w:rPr>
          <w:rFonts w:eastAsia="Times New Roman"/>
          <w:color w:val="000000"/>
          <w:sz w:val="20"/>
          <w:szCs w:val="20"/>
          <w:lang w:eastAsia="ru-RU"/>
        </w:rPr>
        <w:t xml:space="preserve">іалізованих мистецьких  навчальних  закладах  (школах  естетичного  виховання) визначається    Типовими    навчальними   планами,   затвердженими центральним  органом  виконавчої  влади,  що забезпечує формування державної  політики  у  сфері  культури. { Абзац четвертий частини другої  статті  18  в  редакції  Закону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із  змінами,  внесеними  згідно  із Законом N 5460-VI </w:t>
      </w:r>
      <w:r w:rsidRPr="00C4094C">
        <w:rPr>
          <w:rFonts w:eastAsia="Times New Roman"/>
          <w:color w:val="000000"/>
          <w:sz w:val="20"/>
          <w:szCs w:val="20"/>
          <w:lang w:eastAsia="ru-RU"/>
        </w:rPr>
        <w:br/>
        <w:t xml:space="preserve">( </w:t>
      </w:r>
      <w:hyperlink r:id="rId20" w:tgtFrame="_blank" w:history="1">
        <w:r w:rsidRPr="00C4094C">
          <w:rPr>
            <w:rFonts w:eastAsia="Times New Roman"/>
            <w:color w:val="000000"/>
            <w:sz w:val="20"/>
            <w:szCs w:val="20"/>
            <w:lang w:eastAsia="ru-RU"/>
          </w:rPr>
          <w:t>5460-17</w:t>
        </w:r>
      </w:hyperlink>
      <w:r w:rsidRPr="00C4094C">
        <w:rPr>
          <w:rFonts w:eastAsia="Times New Roman"/>
          <w:color w:val="000000"/>
          <w:sz w:val="20"/>
          <w:szCs w:val="20"/>
          <w:lang w:eastAsia="ru-RU"/>
        </w:rPr>
        <w:t xml:space="preserve"> ) від 16.10.2012 }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96" w:name="o198"/>
      <w:bookmarkEnd w:id="196"/>
      <w:r w:rsidRPr="00C4094C">
        <w:rPr>
          <w:rFonts w:eastAsia="Times New Roman"/>
          <w:color w:val="000000"/>
          <w:sz w:val="20"/>
          <w:szCs w:val="20"/>
          <w:lang w:eastAsia="ru-RU"/>
        </w:rPr>
        <w:t xml:space="preserve">     Положення  про порядок організації індивідуальної та групової роботи   в   позашкільних   навчальних   закладах   затверджується центральним  органом виконавчої влади, що забезпечує формування та реалізує державну політику у сфері освіти.</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97" w:name="o199"/>
      <w:bookmarkEnd w:id="197"/>
      <w:r w:rsidRPr="00C4094C">
        <w:rPr>
          <w:rFonts w:eastAsia="Times New Roman"/>
          <w:i/>
          <w:iCs/>
          <w:color w:val="000000"/>
          <w:sz w:val="20"/>
          <w:szCs w:val="20"/>
          <w:lang w:eastAsia="ru-RU"/>
        </w:rPr>
        <w:t>(  Установити,  що  у  2001  році  положення  і норми, передбачені частиною  другою  статті  18  реалізуються  в  розмірах і порядку, визначених   Кабінетом   Міні</w:t>
      </w:r>
      <w:proofErr w:type="gramStart"/>
      <w:r w:rsidRPr="00C4094C">
        <w:rPr>
          <w:rFonts w:eastAsia="Times New Roman"/>
          <w:i/>
          <w:iCs/>
          <w:color w:val="000000"/>
          <w:sz w:val="20"/>
          <w:szCs w:val="20"/>
          <w:lang w:eastAsia="ru-RU"/>
        </w:rPr>
        <w:t>стр</w:t>
      </w:r>
      <w:proofErr w:type="gramEnd"/>
      <w:r w:rsidRPr="00C4094C">
        <w:rPr>
          <w:rFonts w:eastAsia="Times New Roman"/>
          <w:i/>
          <w:iCs/>
          <w:color w:val="000000"/>
          <w:sz w:val="20"/>
          <w:szCs w:val="20"/>
          <w:lang w:eastAsia="ru-RU"/>
        </w:rPr>
        <w:t xml:space="preserve">ів   України   в  межах  видатків, врахованих у розрахунках до Державного бюджету України та місцевих бюджетів  на 2001 рік згідно із Законом N 2120-III ( </w:t>
      </w:r>
      <w:hyperlink r:id="rId21" w:tgtFrame="_blank" w:history="1">
        <w:r w:rsidRPr="00C4094C">
          <w:rPr>
            <w:rFonts w:eastAsia="Times New Roman"/>
            <w:i/>
            <w:iCs/>
            <w:color w:val="000000"/>
            <w:sz w:val="20"/>
            <w:szCs w:val="20"/>
            <w:lang w:eastAsia="ru-RU"/>
          </w:rPr>
          <w:t>2120-14</w:t>
        </w:r>
      </w:hyperlink>
      <w:r w:rsidRPr="00C4094C">
        <w:rPr>
          <w:rFonts w:eastAsia="Times New Roman"/>
          <w:i/>
          <w:iCs/>
          <w:color w:val="000000"/>
          <w:sz w:val="20"/>
          <w:szCs w:val="20"/>
          <w:lang w:eastAsia="ru-RU"/>
        </w:rPr>
        <w:t xml:space="preserve"> ) від 07.12.2000) </w:t>
      </w:r>
      <w:r w:rsidRPr="00C4094C">
        <w:rPr>
          <w:rFonts w:eastAsia="Times New Roman"/>
          <w:i/>
          <w:iCs/>
          <w:color w:val="000000"/>
          <w:sz w:val="20"/>
          <w:szCs w:val="20"/>
          <w:lang w:eastAsia="ru-RU"/>
        </w:rPr>
        <w:br/>
        <w:t>(  Установити,  що  у  2002  році  положення  і норми, передбачені частиною  другою  статті  18  реалізуються  в розмірах і  порядку, визначених   Кабінетом   Міні</w:t>
      </w:r>
      <w:proofErr w:type="gramStart"/>
      <w:r w:rsidRPr="00C4094C">
        <w:rPr>
          <w:rFonts w:eastAsia="Times New Roman"/>
          <w:i/>
          <w:iCs/>
          <w:color w:val="000000"/>
          <w:sz w:val="20"/>
          <w:szCs w:val="20"/>
          <w:lang w:eastAsia="ru-RU"/>
        </w:rPr>
        <w:t>стр</w:t>
      </w:r>
      <w:proofErr w:type="gramEnd"/>
      <w:r w:rsidRPr="00C4094C">
        <w:rPr>
          <w:rFonts w:eastAsia="Times New Roman"/>
          <w:i/>
          <w:iCs/>
          <w:color w:val="000000"/>
          <w:sz w:val="20"/>
          <w:szCs w:val="20"/>
          <w:lang w:eastAsia="ru-RU"/>
        </w:rPr>
        <w:t xml:space="preserve">ів   України   в  межах  видатків, врахованих у розрахунках до Державного бюджету України та місцевих бюджетів  на 2002 рік згідно із Законом N 2905-III ( </w:t>
      </w:r>
      <w:hyperlink r:id="rId22" w:tgtFrame="_blank" w:history="1">
        <w:r w:rsidRPr="00C4094C">
          <w:rPr>
            <w:rFonts w:eastAsia="Times New Roman"/>
            <w:i/>
            <w:iCs/>
            <w:color w:val="000000"/>
            <w:sz w:val="20"/>
            <w:szCs w:val="20"/>
            <w:lang w:eastAsia="ru-RU"/>
          </w:rPr>
          <w:t>2905-14</w:t>
        </w:r>
      </w:hyperlink>
      <w:r w:rsidRPr="00C4094C">
        <w:rPr>
          <w:rFonts w:eastAsia="Times New Roman"/>
          <w:i/>
          <w:iCs/>
          <w:color w:val="000000"/>
          <w:sz w:val="20"/>
          <w:szCs w:val="20"/>
          <w:lang w:eastAsia="ru-RU"/>
        </w:rPr>
        <w:t xml:space="preserve"> ) від 20.12.2001) </w:t>
      </w:r>
      <w:r w:rsidRPr="00C4094C">
        <w:rPr>
          <w:rFonts w:eastAsia="Times New Roman"/>
          <w:i/>
          <w:iCs/>
          <w:color w:val="000000"/>
          <w:sz w:val="20"/>
          <w:szCs w:val="20"/>
          <w:lang w:eastAsia="ru-RU"/>
        </w:rPr>
        <w:br/>
        <w:t>(  Установити,  що  у  2004  році  положення  і норми, передбачені частиною  другою  статті  18  реалізуються  в  розмірах і порядку, визначених   Кабінетом   Міні</w:t>
      </w:r>
      <w:proofErr w:type="gramStart"/>
      <w:r w:rsidRPr="00C4094C">
        <w:rPr>
          <w:rFonts w:eastAsia="Times New Roman"/>
          <w:i/>
          <w:iCs/>
          <w:color w:val="000000"/>
          <w:sz w:val="20"/>
          <w:szCs w:val="20"/>
          <w:lang w:eastAsia="ru-RU"/>
        </w:rPr>
        <w:t>стр</w:t>
      </w:r>
      <w:proofErr w:type="gramEnd"/>
      <w:r w:rsidRPr="00C4094C">
        <w:rPr>
          <w:rFonts w:eastAsia="Times New Roman"/>
          <w:i/>
          <w:iCs/>
          <w:color w:val="000000"/>
          <w:sz w:val="20"/>
          <w:szCs w:val="20"/>
          <w:lang w:eastAsia="ru-RU"/>
        </w:rPr>
        <w:t xml:space="preserve">ів   України,  в  межах  видатків, врахованих у розрахунках до Державного бюджету України та місцевих бюджетів на  2004 рік згідно із Законом N 1344-IV ( </w:t>
      </w:r>
      <w:hyperlink r:id="rId23" w:tgtFrame="_blank" w:history="1">
        <w:r w:rsidRPr="00C4094C">
          <w:rPr>
            <w:rFonts w:eastAsia="Times New Roman"/>
            <w:i/>
            <w:iCs/>
            <w:color w:val="000000"/>
            <w:sz w:val="20"/>
            <w:szCs w:val="20"/>
            <w:lang w:eastAsia="ru-RU"/>
          </w:rPr>
          <w:t>1344-15</w:t>
        </w:r>
      </w:hyperlink>
      <w:r w:rsidRPr="00C4094C">
        <w:rPr>
          <w:rFonts w:eastAsia="Times New Roman"/>
          <w:i/>
          <w:iCs/>
          <w:color w:val="000000"/>
          <w:sz w:val="20"/>
          <w:szCs w:val="20"/>
          <w:lang w:eastAsia="ru-RU"/>
        </w:rPr>
        <w:t xml:space="preserve"> ) від 27.11.2003) </w:t>
      </w:r>
      <w:r w:rsidRPr="00C4094C">
        <w:rPr>
          <w:rFonts w:eastAsia="Times New Roman"/>
          <w:i/>
          <w:iCs/>
          <w:color w:val="000000"/>
          <w:sz w:val="20"/>
          <w:szCs w:val="20"/>
          <w:lang w:eastAsia="ru-RU"/>
        </w:rPr>
        <w:br/>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98" w:name="o200"/>
      <w:bookmarkEnd w:id="198"/>
      <w:r w:rsidRPr="00C4094C">
        <w:rPr>
          <w:rFonts w:eastAsia="Times New Roman"/>
          <w:color w:val="000000"/>
          <w:sz w:val="20"/>
          <w:szCs w:val="20"/>
          <w:lang w:eastAsia="ru-RU"/>
        </w:rPr>
        <w:t xml:space="preserve">     3.  Позашкільні  навчальні  заклади видають своїм випускникам відповідні   документи   про   позашкільну   освіту   </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порядку</w:t>
      </w:r>
      <w:proofErr w:type="gramEnd"/>
      <w:r w:rsidRPr="00C4094C">
        <w:rPr>
          <w:rFonts w:eastAsia="Times New Roman"/>
          <w:color w:val="000000"/>
          <w:sz w:val="20"/>
          <w:szCs w:val="20"/>
          <w:lang w:eastAsia="ru-RU"/>
        </w:rPr>
        <w:t xml:space="preserve">, встановленому  центральним органом виконавчої влади, що забезпечує формування та реалізує державну політику у сфері освіти.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199" w:name="o201"/>
      <w:bookmarkEnd w:id="199"/>
      <w:r w:rsidRPr="00C4094C">
        <w:rPr>
          <w:rFonts w:eastAsia="Times New Roman"/>
          <w:color w:val="000000"/>
          <w:sz w:val="20"/>
          <w:szCs w:val="20"/>
          <w:lang w:eastAsia="ru-RU"/>
        </w:rPr>
        <w:t xml:space="preserve">     Випускникам, які    в    установленому     порядку     склали кваліфікаційні  іспити, </w:t>
      </w:r>
      <w:proofErr w:type="gramStart"/>
      <w:r w:rsidRPr="00C4094C">
        <w:rPr>
          <w:rFonts w:eastAsia="Times New Roman"/>
          <w:color w:val="000000"/>
          <w:sz w:val="20"/>
          <w:szCs w:val="20"/>
          <w:lang w:eastAsia="ru-RU"/>
        </w:rPr>
        <w:t>видається</w:t>
      </w:r>
      <w:proofErr w:type="gramEnd"/>
      <w:r w:rsidRPr="00C4094C">
        <w:rPr>
          <w:rFonts w:eastAsia="Times New Roman"/>
          <w:color w:val="000000"/>
          <w:sz w:val="20"/>
          <w:szCs w:val="20"/>
          <w:lang w:eastAsia="ru-RU"/>
        </w:rPr>
        <w:t xml:space="preserve"> документ про позашкільну освіту. (  Абзац  другий  частини  третьої статті 18 із змінами, внесеними згідно із Законом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00" w:name="o202"/>
      <w:bookmarkEnd w:id="200"/>
      <w:r w:rsidRPr="00C4094C">
        <w:rPr>
          <w:rFonts w:eastAsia="Times New Roman"/>
          <w:color w:val="000000"/>
          <w:sz w:val="20"/>
          <w:szCs w:val="20"/>
          <w:lang w:eastAsia="ru-RU"/>
        </w:rPr>
        <w:t xml:space="preserve">     Зразки   документів  про  позашкільну  освіту  затверджуються Кабінетом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України. ( Абзац третій частини третьої статті 18 в редакції Закону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01" w:name="o203"/>
      <w:bookmarkEnd w:id="201"/>
      <w:r w:rsidRPr="00C4094C">
        <w:rPr>
          <w:rFonts w:eastAsia="Times New Roman"/>
          <w:color w:val="000000"/>
          <w:sz w:val="20"/>
          <w:szCs w:val="20"/>
          <w:lang w:eastAsia="ru-RU"/>
        </w:rPr>
        <w:t xml:space="preserve">     Виготовлення документів про позашкільну освіту для державних і   комунальних   позашкільних  навчальних  закладів  здійснюється відповідно за рахунок коштів державного та місцевого бюджетів. </w:t>
      </w:r>
      <w:r w:rsidR="004C546C">
        <w:rPr>
          <w:rFonts w:eastAsia="Times New Roman"/>
          <w:color w:val="000000"/>
          <w:sz w:val="20"/>
          <w:szCs w:val="20"/>
          <w:lang w:eastAsia="ru-RU"/>
        </w:rPr>
        <w:t>(</w:t>
      </w:r>
      <w:r w:rsidRPr="00C4094C">
        <w:rPr>
          <w:rFonts w:eastAsia="Times New Roman"/>
          <w:color w:val="000000"/>
          <w:sz w:val="20"/>
          <w:szCs w:val="20"/>
          <w:lang w:eastAsia="ru-RU"/>
        </w:rPr>
        <w:t xml:space="preserve">Абзац четвертий частини третьої статті 18 із змінами, внесеними згідно із Законом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306418"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4C546C" w:rsidRP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02" w:name="o204"/>
      <w:bookmarkEnd w:id="202"/>
      <w:r w:rsidRPr="00C4094C">
        <w:rPr>
          <w:rFonts w:eastAsia="Times New Roman"/>
          <w:color w:val="000000"/>
          <w:sz w:val="20"/>
          <w:szCs w:val="20"/>
          <w:lang w:eastAsia="ru-RU"/>
        </w:rPr>
        <w:t xml:space="preserve">     Виготовлення  документів про позашкільну освіту для приватних позашкільних  навчальних  закладів  здійснюється за рахунок коштів засновникі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(власників). ( Абзац п'ятий частини третьої статті 18 із  змінами, внесеними згідно із Законом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4C546C" w:rsidRP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0"/>
          <w:szCs w:val="20"/>
          <w:lang w:eastAsia="ru-RU"/>
        </w:rPr>
      </w:pPr>
      <w:bookmarkStart w:id="203" w:name="o205"/>
      <w:bookmarkEnd w:id="203"/>
      <w:r w:rsidRPr="00C4094C">
        <w:rPr>
          <w:rFonts w:eastAsia="Times New Roman"/>
          <w:b/>
          <w:bCs/>
          <w:color w:val="000000"/>
          <w:sz w:val="20"/>
          <w:szCs w:val="20"/>
          <w:lang w:eastAsia="ru-RU"/>
        </w:rPr>
        <w:t>Розділ IV</w:t>
      </w:r>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t xml:space="preserve">УЧАСНИКИ НАВЧАЛЬНО-ВИХОВНОГО ПРОЦЕСУ В ПОЗАШКІЛЬНОМУ НАВЧАЛЬНОМУ ЗАКЛАДІ </w:t>
      </w:r>
    </w:p>
    <w:p w:rsidR="004C546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204" w:name="o206"/>
      <w:bookmarkEnd w:id="204"/>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19.</w:t>
      </w:r>
      <w:r w:rsidRPr="00C4094C">
        <w:rPr>
          <w:rFonts w:eastAsia="Times New Roman"/>
          <w:color w:val="000000"/>
          <w:sz w:val="20"/>
          <w:szCs w:val="20"/>
          <w:lang w:eastAsia="ru-RU"/>
        </w:rPr>
        <w:t xml:space="preserve"> Учасники навчально-виховного процесу в позашкільному навчальному закладі </w:t>
      </w:r>
      <w:r w:rsidRPr="00C4094C">
        <w:rPr>
          <w:rFonts w:eastAsia="Times New Roman"/>
          <w:color w:val="000000"/>
          <w:sz w:val="20"/>
          <w:szCs w:val="20"/>
          <w:lang w:eastAsia="ru-RU"/>
        </w:rPr>
        <w:br/>
      </w:r>
      <w:bookmarkStart w:id="205" w:name="o207"/>
      <w:bookmarkEnd w:id="205"/>
      <w:r w:rsidRPr="00C4094C">
        <w:rPr>
          <w:rFonts w:eastAsia="Times New Roman"/>
          <w:color w:val="000000"/>
          <w:sz w:val="20"/>
          <w:szCs w:val="20"/>
          <w:lang w:eastAsia="ru-RU"/>
        </w:rPr>
        <w:t xml:space="preserve">     Учасниками навчально-виховного   процесу   в    позашкільному навчальному закладі</w:t>
      </w:r>
      <w:proofErr w:type="gramStart"/>
      <w:r w:rsidRPr="00C4094C">
        <w:rPr>
          <w:rFonts w:eastAsia="Times New Roman"/>
          <w:color w:val="000000"/>
          <w:sz w:val="20"/>
          <w:szCs w:val="20"/>
          <w:lang w:eastAsia="ru-RU"/>
        </w:rPr>
        <w:t xml:space="preserve"> є:</w:t>
      </w:r>
      <w:proofErr w:type="gramEnd"/>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r>
      <w:bookmarkStart w:id="206" w:name="o208"/>
      <w:bookmarkEnd w:id="206"/>
      <w:r w:rsidRPr="00C4094C">
        <w:rPr>
          <w:rFonts w:eastAsia="Times New Roman"/>
          <w:color w:val="000000"/>
          <w:sz w:val="20"/>
          <w:szCs w:val="20"/>
          <w:lang w:eastAsia="ru-RU"/>
        </w:rPr>
        <w:t xml:space="preserve">     вихованці, учні, слухачі; </w:t>
      </w:r>
      <w:r w:rsidRPr="00C4094C">
        <w:rPr>
          <w:rFonts w:eastAsia="Times New Roman"/>
          <w:color w:val="000000"/>
          <w:sz w:val="20"/>
          <w:szCs w:val="20"/>
          <w:lang w:eastAsia="ru-RU"/>
        </w:rPr>
        <w:br/>
      </w:r>
      <w:bookmarkStart w:id="207" w:name="o209"/>
      <w:bookmarkEnd w:id="207"/>
      <w:r w:rsidRPr="00C4094C">
        <w:rPr>
          <w:rFonts w:eastAsia="Times New Roman"/>
          <w:color w:val="000000"/>
          <w:sz w:val="20"/>
          <w:szCs w:val="20"/>
          <w:lang w:eastAsia="ru-RU"/>
        </w:rPr>
        <w:t xml:space="preserve">     директор, заступники   директора   позашкільного  навчального закладу; </w:t>
      </w:r>
    </w:p>
    <w:p w:rsidR="00D30279" w:rsidRP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08" w:name="o210"/>
      <w:bookmarkEnd w:id="208"/>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педагогічні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працівники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психологи</w:t>
      </w:r>
      <w:r w:rsidRPr="004C546C">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іальні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педагоги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бібліотекарі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спеціалісти</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які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залучені</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до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навчально</w:t>
      </w:r>
      <w:r w:rsidRPr="004C546C">
        <w:rPr>
          <w:rFonts w:eastAsia="Times New Roman"/>
          <w:color w:val="000000"/>
          <w:sz w:val="20"/>
          <w:szCs w:val="20"/>
          <w:lang w:val="en-US" w:eastAsia="ru-RU"/>
        </w:rPr>
        <w:t>-</w:t>
      </w:r>
      <w:r w:rsidRPr="00C4094C">
        <w:rPr>
          <w:rFonts w:eastAsia="Times New Roman"/>
          <w:color w:val="000000"/>
          <w:sz w:val="20"/>
          <w:szCs w:val="20"/>
          <w:lang w:eastAsia="ru-RU"/>
        </w:rPr>
        <w:t>виховного</w:t>
      </w:r>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процесу</w:t>
      </w:r>
      <w:r w:rsidRPr="004C546C">
        <w:rPr>
          <w:rFonts w:eastAsia="Times New Roman"/>
          <w:color w:val="000000"/>
          <w:sz w:val="20"/>
          <w:szCs w:val="20"/>
          <w:lang w:val="en-US" w:eastAsia="ru-RU"/>
        </w:rPr>
        <w:t xml:space="preserve">;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09" w:name="o211"/>
      <w:bookmarkEnd w:id="209"/>
      <w:r w:rsidRPr="004C546C">
        <w:rPr>
          <w:rFonts w:eastAsia="Times New Roman"/>
          <w:color w:val="000000"/>
          <w:sz w:val="20"/>
          <w:szCs w:val="20"/>
          <w:lang w:val="en-US" w:eastAsia="ru-RU"/>
        </w:rPr>
        <w:t xml:space="preserve">     </w:t>
      </w:r>
      <w:r w:rsidRPr="00C4094C">
        <w:rPr>
          <w:rFonts w:eastAsia="Times New Roman"/>
          <w:color w:val="000000"/>
          <w:sz w:val="20"/>
          <w:szCs w:val="20"/>
          <w:lang w:eastAsia="ru-RU"/>
        </w:rPr>
        <w:t xml:space="preserve">батьки або особи, які їх замінюють; </w:t>
      </w:r>
      <w:r w:rsidRPr="00C4094C">
        <w:rPr>
          <w:rFonts w:eastAsia="Times New Roman"/>
          <w:color w:val="000000"/>
          <w:sz w:val="20"/>
          <w:szCs w:val="20"/>
          <w:lang w:eastAsia="ru-RU"/>
        </w:rPr>
        <w:br/>
      </w:r>
      <w:bookmarkStart w:id="210" w:name="o212"/>
      <w:bookmarkEnd w:id="210"/>
      <w:r w:rsidRPr="00C4094C">
        <w:rPr>
          <w:rFonts w:eastAsia="Times New Roman"/>
          <w:color w:val="000000"/>
          <w:sz w:val="20"/>
          <w:szCs w:val="20"/>
          <w:lang w:eastAsia="ru-RU"/>
        </w:rPr>
        <w:t xml:space="preserve">     представники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ідприємств,  установ,  організацій,  які беруть участь у здійсненні навчально-виховного процесу. </w:t>
      </w:r>
      <w:r w:rsidRPr="00C4094C">
        <w:rPr>
          <w:rFonts w:eastAsia="Times New Roman"/>
          <w:color w:val="000000"/>
          <w:sz w:val="20"/>
          <w:szCs w:val="20"/>
          <w:lang w:eastAsia="ru-RU"/>
        </w:rPr>
        <w:br/>
      </w:r>
    </w:p>
    <w:p w:rsidR="004C546C" w:rsidRPr="004C546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11" w:name="o213"/>
      <w:bookmarkEnd w:id="211"/>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20.</w:t>
      </w:r>
      <w:r w:rsidRPr="00C4094C">
        <w:rPr>
          <w:rFonts w:eastAsia="Times New Roman"/>
          <w:color w:val="000000"/>
          <w:sz w:val="20"/>
          <w:szCs w:val="20"/>
          <w:lang w:eastAsia="ru-RU"/>
        </w:rPr>
        <w:t xml:space="preserve"> Права, обов'язки та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 xml:space="preserve">іальний захист вихованців, учнів і слухачів позашкільного навчального закладу </w:t>
      </w:r>
    </w:p>
    <w:p w:rsid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12" w:name="o214"/>
      <w:bookmarkEnd w:id="212"/>
      <w:r w:rsidRPr="00C4094C">
        <w:rPr>
          <w:rFonts w:eastAsia="Times New Roman"/>
          <w:color w:val="000000"/>
          <w:sz w:val="20"/>
          <w:szCs w:val="20"/>
          <w:lang w:eastAsia="ru-RU"/>
        </w:rPr>
        <w:t xml:space="preserve">     1. Права  та   обов'язки   вихованців,   учнів   і   слухачів позашкільного   навчального   закладу   визначаються  Конституцією України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"http://zakon2.rada.gov.ua/laws/show/254%D0%BA/96-%D0%B2%D1%80" \t "_blank"</w:instrText>
      </w:r>
      <w:r w:rsidR="00306418" w:rsidRPr="00C4094C">
        <w:rPr>
          <w:sz w:val="20"/>
          <w:szCs w:val="20"/>
        </w:rPr>
        <w:fldChar w:fldCharType="separate"/>
      </w:r>
      <w:r w:rsidRPr="00C4094C">
        <w:rPr>
          <w:rFonts w:eastAsia="Times New Roman"/>
          <w:color w:val="000000"/>
          <w:sz w:val="20"/>
          <w:szCs w:val="20"/>
          <w:lang w:eastAsia="ru-RU"/>
        </w:rPr>
        <w:t>254к/96-ВР</w:t>
      </w:r>
      <w:r w:rsidR="00306418" w:rsidRPr="00C4094C">
        <w:rPr>
          <w:sz w:val="20"/>
          <w:szCs w:val="20"/>
        </w:rPr>
        <w:fldChar w:fldCharType="end"/>
      </w:r>
      <w:r w:rsidRPr="00C4094C">
        <w:rPr>
          <w:rFonts w:eastAsia="Times New Roman"/>
          <w:color w:val="000000"/>
          <w:sz w:val="20"/>
          <w:szCs w:val="20"/>
          <w:lang w:eastAsia="ru-RU"/>
        </w:rPr>
        <w:t xml:space="preserve"> ),  Законом України "Про освіту" ( </w:t>
      </w:r>
      <w:hyperlink r:id="rId24" w:tgtFrame="_blank" w:history="1">
        <w:r w:rsidRPr="00C4094C">
          <w:rPr>
            <w:rFonts w:eastAsia="Times New Roman"/>
            <w:color w:val="000000"/>
            <w:sz w:val="20"/>
            <w:szCs w:val="20"/>
            <w:lang w:eastAsia="ru-RU"/>
          </w:rPr>
          <w:t>1060-12</w:t>
        </w:r>
      </w:hyperlink>
      <w:r w:rsidRPr="00C4094C">
        <w:rPr>
          <w:rFonts w:eastAsia="Times New Roman"/>
          <w:color w:val="000000"/>
          <w:sz w:val="20"/>
          <w:szCs w:val="20"/>
          <w:lang w:eastAsia="ru-RU"/>
        </w:rPr>
        <w:t xml:space="preserve"> ), цим Законом та іншими нормативно-правовими актами.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4C546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13" w:name="o215"/>
      <w:bookmarkEnd w:id="213"/>
      <w:r w:rsidRPr="00C4094C">
        <w:rPr>
          <w:rFonts w:eastAsia="Times New Roman"/>
          <w:color w:val="000000"/>
          <w:sz w:val="20"/>
          <w:szCs w:val="20"/>
          <w:lang w:eastAsia="ru-RU"/>
        </w:rPr>
        <w:t xml:space="preserve">     2. Держава здійснює захист прав вихованців,  учнів і слухачів позашкільного  навчального  закладу  та   забезпечує   організацію навчання  і  виховання  неповнолітніх дітей із малозабезпечених та багатодітних  сімей,   діте</w:t>
      </w:r>
      <w:proofErr w:type="gramStart"/>
      <w:r w:rsidRPr="00C4094C">
        <w:rPr>
          <w:rFonts w:eastAsia="Times New Roman"/>
          <w:color w:val="000000"/>
          <w:sz w:val="20"/>
          <w:szCs w:val="20"/>
          <w:lang w:eastAsia="ru-RU"/>
        </w:rPr>
        <w:t>й-</w:t>
      </w:r>
      <w:proofErr w:type="gramEnd"/>
      <w:r w:rsidRPr="00C4094C">
        <w:rPr>
          <w:rFonts w:eastAsia="Times New Roman"/>
          <w:color w:val="000000"/>
          <w:sz w:val="20"/>
          <w:szCs w:val="20"/>
          <w:lang w:eastAsia="ru-RU"/>
        </w:rPr>
        <w:t xml:space="preserve">інвалідів,   дітей-сиріт   і   дітей, позбавлених  батьківського  піклування,  згідно  із законодавством України. </w:t>
      </w:r>
    </w:p>
    <w:p w:rsidR="00D30279" w:rsidRPr="00C4094C" w:rsidRDefault="00D30279" w:rsidP="004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3271A"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14" w:name="o216"/>
      <w:bookmarkEnd w:id="214"/>
      <w:r w:rsidRPr="00C4094C">
        <w:rPr>
          <w:rFonts w:eastAsia="Times New Roman"/>
          <w:color w:val="000000"/>
          <w:sz w:val="20"/>
          <w:szCs w:val="20"/>
          <w:lang w:eastAsia="ru-RU"/>
        </w:rPr>
        <w:t xml:space="preserve">     3. Відволікання вихованців,  учнів і  слухачів  позашкільного навчального  закладу  за  рахунок  навчального  часу  до  робіт  і здійснення  заходів,  не   пов'язаних   з   навчальним   процесом, забороняється,  крім  випадків,  передбачених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ішеннями  Кабінету Міністрів України. </w:t>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3271A"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15" w:name="o217"/>
      <w:bookmarkEnd w:id="215"/>
      <w:r w:rsidRPr="00C4094C">
        <w:rPr>
          <w:rFonts w:eastAsia="Times New Roman"/>
          <w:color w:val="000000"/>
          <w:sz w:val="20"/>
          <w:szCs w:val="20"/>
          <w:lang w:eastAsia="ru-RU"/>
        </w:rPr>
        <w:t xml:space="preserve">     4. Органи виконавчої влади встановлюють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ізні види морального стимулювання  та матеріального заохочення для переможців селищних, районних,  міських,  обласних,   всеукраїнських   та   міжнародних конкурсів, турнірів, олімпіад, виставок, змагань. </w:t>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3271A"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16" w:name="o218"/>
      <w:bookmarkEnd w:id="216"/>
      <w:r w:rsidRPr="00C4094C">
        <w:rPr>
          <w:rFonts w:eastAsia="Times New Roman"/>
          <w:color w:val="000000"/>
          <w:sz w:val="20"/>
          <w:szCs w:val="20"/>
          <w:lang w:eastAsia="ru-RU"/>
        </w:rPr>
        <w:t xml:space="preserve">     5. Позашкільний   навчальний  заклад  встановлює  різні  види морального   стимулювання   та   матеріального   заохочення    для вихованців, учнів і слухачів </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ідповідно до свого статуту. </w:t>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3271A"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17" w:name="o219"/>
      <w:bookmarkEnd w:id="217"/>
      <w:r w:rsidRPr="00C4094C">
        <w:rPr>
          <w:rFonts w:eastAsia="Times New Roman"/>
          <w:color w:val="000000"/>
          <w:sz w:val="20"/>
          <w:szCs w:val="20"/>
          <w:lang w:eastAsia="ru-RU"/>
        </w:rPr>
        <w:t xml:space="preserve">     6. Вихованці, учні і слухачі позашкільних навчальних закладів мають  право  на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ільгове  або  безоплатне  відвідування  музеїв, історико-архітектурних   пам'ятників   у   порядку,  встановленому Кабінетом Міністрів України. </w:t>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3271A"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18" w:name="o220"/>
      <w:bookmarkEnd w:id="218"/>
      <w:r w:rsidRPr="00C4094C">
        <w:rPr>
          <w:rFonts w:eastAsia="Times New Roman"/>
          <w:color w:val="000000"/>
          <w:sz w:val="20"/>
          <w:szCs w:val="20"/>
          <w:lang w:eastAsia="ru-RU"/>
        </w:rPr>
        <w:t xml:space="preserve">     7. Вихованці, учні і слухачі позашкільних навчальних закладів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ідпорядкування,  типів і форм власності мають право на безоплатне медичне обслуговування в закладах охорони  здоров'я, визначених відповідними органами виконавчої влади. </w:t>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3271A"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19" w:name="o221"/>
      <w:bookmarkEnd w:id="219"/>
      <w:r w:rsidRPr="00C4094C">
        <w:rPr>
          <w:rFonts w:eastAsia="Times New Roman"/>
          <w:color w:val="000000"/>
          <w:sz w:val="20"/>
          <w:szCs w:val="20"/>
          <w:lang w:eastAsia="ru-RU"/>
        </w:rPr>
        <w:t xml:space="preserve">     8. Органи місцевого самоврядування відповідно до цього Закону можуть встановлювати порядок надання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ільг на  проїзд  вихованців, учнів і слухачів у міському і приміському пасажирському транспорті і передбачати відповідні видатки з місцевих бюджетів. </w:t>
      </w:r>
    </w:p>
    <w:p w:rsidR="00B3271A"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20" w:name="o222"/>
      <w:bookmarkEnd w:id="220"/>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Вихованці</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учні</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слухачі</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позашкільних</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навчальних</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закладі</w:t>
      </w:r>
      <w:proofErr w:type="gramStart"/>
      <w:r w:rsidRPr="00C4094C">
        <w:rPr>
          <w:rFonts w:eastAsia="Times New Roman"/>
          <w:color w:val="000000"/>
          <w:sz w:val="20"/>
          <w:szCs w:val="20"/>
          <w:lang w:eastAsia="ru-RU"/>
        </w:rPr>
        <w:t>в</w:t>
      </w:r>
      <w:proofErr w:type="gramEnd"/>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сільській</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місцевості</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забезпечуються</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транспортом</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до</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місця</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навчання</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додому</w:t>
      </w:r>
      <w:r w:rsidRPr="00B3271A">
        <w:rPr>
          <w:rFonts w:eastAsia="Times New Roman"/>
          <w:color w:val="000000"/>
          <w:sz w:val="20"/>
          <w:szCs w:val="20"/>
          <w:lang w:val="en-US" w:eastAsia="ru-RU"/>
        </w:rPr>
        <w:t xml:space="preserve"> </w:t>
      </w:r>
      <w:r w:rsidRPr="00C4094C">
        <w:rPr>
          <w:rFonts w:eastAsia="Times New Roman"/>
          <w:color w:val="000000"/>
          <w:sz w:val="20"/>
          <w:szCs w:val="20"/>
          <w:lang w:eastAsia="ru-RU"/>
        </w:rPr>
        <w:t>безоплатно</w:t>
      </w:r>
      <w:r w:rsidRPr="00B3271A">
        <w:rPr>
          <w:rFonts w:eastAsia="Times New Roman"/>
          <w:color w:val="000000"/>
          <w:sz w:val="20"/>
          <w:szCs w:val="20"/>
          <w:lang w:val="en-US" w:eastAsia="ru-RU"/>
        </w:rPr>
        <w:t xml:space="preserve">. </w:t>
      </w:r>
    </w:p>
    <w:p w:rsidR="00D30279" w:rsidRPr="00B3271A"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p>
    <w:p w:rsidR="00B3271A" w:rsidRPr="00B3271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21" w:name="o223"/>
      <w:bookmarkEnd w:id="221"/>
      <w:r w:rsidRPr="00B3271A">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21.</w:t>
      </w:r>
      <w:r w:rsidRPr="00C4094C">
        <w:rPr>
          <w:rFonts w:eastAsia="Times New Roman"/>
          <w:color w:val="000000"/>
          <w:sz w:val="20"/>
          <w:szCs w:val="20"/>
          <w:lang w:eastAsia="ru-RU"/>
        </w:rPr>
        <w:t xml:space="preserve"> Педагогічні працівники позашкільного навчального закладу </w:t>
      </w:r>
    </w:p>
    <w:p w:rsidR="00B3271A"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22" w:name="o224"/>
      <w:bookmarkEnd w:id="222"/>
      <w:r w:rsidRPr="00C4094C">
        <w:rPr>
          <w:rFonts w:eastAsia="Times New Roman"/>
          <w:color w:val="000000"/>
          <w:sz w:val="20"/>
          <w:szCs w:val="20"/>
          <w:lang w:eastAsia="ru-RU"/>
        </w:rPr>
        <w:t xml:space="preserve">     1. Педагогічним працівником позашкільного навчального закладу повинна бути особа з високими моральними якостями,  яка  має  вищу педагогічну  або  іншу фахову освіту,  належний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позашкільних   навчальних   закладах.   Педагогічним   працівником позашкільного навчального закладу може бути також народний умілець з  високими  моральними  якостями  за  умови забезпечення належної результативності навчально-виховного процесу. </w:t>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23" w:name="o225"/>
      <w:bookmarkEnd w:id="223"/>
      <w:r w:rsidRPr="00C4094C">
        <w:rPr>
          <w:rFonts w:eastAsia="Times New Roman"/>
          <w:color w:val="000000"/>
          <w:sz w:val="20"/>
          <w:szCs w:val="20"/>
          <w:lang w:eastAsia="ru-RU"/>
        </w:rPr>
        <w:t xml:space="preserve">     2. Перелік посад педагогічних працівників системи позашкільної освіти встановлюється Кабінетом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України. </w:t>
      </w:r>
      <w:r w:rsidRPr="00C4094C">
        <w:rPr>
          <w:rFonts w:eastAsia="Times New Roman"/>
          <w:color w:val="000000"/>
          <w:sz w:val="20"/>
          <w:szCs w:val="20"/>
          <w:lang w:eastAsia="ru-RU"/>
        </w:rPr>
        <w:br/>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24" w:name="o226"/>
      <w:bookmarkEnd w:id="224"/>
      <w:r w:rsidRPr="00C4094C">
        <w:rPr>
          <w:rFonts w:eastAsia="Times New Roman"/>
          <w:color w:val="000000"/>
          <w:sz w:val="20"/>
          <w:szCs w:val="20"/>
          <w:lang w:eastAsia="ru-RU"/>
        </w:rPr>
        <w:t xml:space="preserve">     3. Посаду   керівника   позашкільного   навчального   закладу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ідпорядкування, типу і форми власності може займати особа,  яка  є громадянином України,  має вищу педагогічну освіту, стаж педагогічної роботи не менше  трьох  років,  успішно  пройшла підготовку   та   атестацію  керівних  кадрів  освіти  у  порядку, встановленому  центральним органом виконавчої влади, що забезпечує формування та реалізує державну політику у сфері освіти. </w:t>
      </w:r>
      <w:r w:rsidRPr="00C4094C">
        <w:rPr>
          <w:rFonts w:eastAsia="Times New Roman"/>
          <w:color w:val="000000"/>
          <w:sz w:val="20"/>
          <w:szCs w:val="20"/>
          <w:lang w:eastAsia="ru-RU"/>
        </w:rPr>
        <w:br/>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25" w:name="o227"/>
      <w:bookmarkEnd w:id="225"/>
      <w:r w:rsidRPr="00C4094C">
        <w:rPr>
          <w:rFonts w:eastAsia="Times New Roman"/>
          <w:color w:val="000000"/>
          <w:sz w:val="20"/>
          <w:szCs w:val="20"/>
          <w:lang w:eastAsia="ru-RU"/>
        </w:rPr>
        <w:t xml:space="preserve">     4. Права,  обов'язки  та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 xml:space="preserve">іальні гарантії для педагогічних працівників   позашкільного   навчального   закладу   визначаються Конституцією України, Законом України "Про освіту", цим Законом та іншими нормативно-правовими актами. </w:t>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26" w:name="o228"/>
      <w:bookmarkEnd w:id="226"/>
      <w:r w:rsidRPr="00C4094C">
        <w:rPr>
          <w:rFonts w:eastAsia="Times New Roman"/>
          <w:color w:val="000000"/>
          <w:sz w:val="20"/>
          <w:szCs w:val="20"/>
          <w:lang w:eastAsia="ru-RU"/>
        </w:rPr>
        <w:t xml:space="preserve">     Педагогічним працівникам  позашкільних  навчальних   закладів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ідпорядкування,  типів і форм власності надається щорічна основна відпустка тривалістю не менше 42 календарних  днів у порядку, встановленому Кабінетом Міністрів України. </w:t>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27" w:name="o229"/>
      <w:bookmarkEnd w:id="227"/>
      <w:r w:rsidRPr="00C4094C">
        <w:rPr>
          <w:rFonts w:eastAsia="Times New Roman"/>
          <w:color w:val="000000"/>
          <w:sz w:val="20"/>
          <w:szCs w:val="20"/>
          <w:lang w:eastAsia="ru-RU"/>
        </w:rPr>
        <w:t xml:space="preserve">     Педагогічні працівники позашкільних навчальних закладів мають право на пенсію за вислугою років за наявності педагогічного стажу роботи не менше ніж 25 рокі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28" w:name="o230"/>
      <w:bookmarkEnd w:id="228"/>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Педагогічним працівникам  позашкільних  навчальних  закладів, які  працюють  у  сільській  місцевості   і   селищах,   а   також пенсіонерам, які раніше працювали педагогічними працівниками в цих населених пунктах  і  проживають  в  них,  держава  відповідно  до законодавства   забезпечує   безоплатне   користування   житлом  з опаленням і освітленням у  межах  встановлених  норм.</w:t>
      </w:r>
      <w:proofErr w:type="gramEnd"/>
      <w:r w:rsidRPr="00C4094C">
        <w:rPr>
          <w:rFonts w:eastAsia="Times New Roman"/>
          <w:color w:val="000000"/>
          <w:sz w:val="20"/>
          <w:szCs w:val="20"/>
          <w:lang w:eastAsia="ru-RU"/>
        </w:rPr>
        <w:t xml:space="preserve">  Вони  мають право  на  одержання  у  власність  земельної  ділянки  у  розмі</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 середньої земельної частки відповідно до законодавства України. </w:t>
      </w:r>
    </w:p>
    <w:p w:rsidR="00B3271A"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29" w:name="o231"/>
      <w:bookmarkEnd w:id="229"/>
      <w:r w:rsidRPr="00C4094C">
        <w:rPr>
          <w:rFonts w:eastAsia="Times New Roman"/>
          <w:color w:val="000000"/>
          <w:sz w:val="20"/>
          <w:szCs w:val="20"/>
          <w:lang w:eastAsia="ru-RU"/>
        </w:rPr>
        <w:t xml:space="preserve">     Педагогічні працівники  позашкільних  навчальних  закладів  </w:t>
      </w:r>
      <w:proofErr w:type="gramStart"/>
      <w:r w:rsidRPr="00C4094C">
        <w:rPr>
          <w:rFonts w:eastAsia="Times New Roman"/>
          <w:color w:val="000000"/>
          <w:sz w:val="20"/>
          <w:szCs w:val="20"/>
          <w:lang w:eastAsia="ru-RU"/>
        </w:rPr>
        <w:t>у</w:t>
      </w:r>
      <w:proofErr w:type="gramEnd"/>
      <w:r w:rsidRPr="00C4094C">
        <w:rPr>
          <w:rFonts w:eastAsia="Times New Roman"/>
          <w:color w:val="000000"/>
          <w:sz w:val="20"/>
          <w:szCs w:val="20"/>
          <w:lang w:eastAsia="ru-RU"/>
        </w:rPr>
        <w:t xml:space="preserve"> сільській  місцевості забезпечуються безоплатним проїздом до місця роботи і додому за рахунок коштів місцевого бюджету. </w:t>
      </w:r>
    </w:p>
    <w:p w:rsidR="00D30279" w:rsidRPr="00C4094C" w:rsidRDefault="00D30279" w:rsidP="00B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3271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230" w:name="o232"/>
      <w:bookmarkEnd w:id="230"/>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22.</w:t>
      </w:r>
      <w:r w:rsidRPr="00C4094C">
        <w:rPr>
          <w:rFonts w:eastAsia="Times New Roman"/>
          <w:color w:val="000000"/>
          <w:sz w:val="20"/>
          <w:szCs w:val="20"/>
          <w:lang w:eastAsia="ru-RU"/>
        </w:rPr>
        <w:t xml:space="preserve"> Педагогічне навантаження педагогічних працівників позашкільного навчального закладу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31" w:name="o233"/>
      <w:bookmarkEnd w:id="231"/>
      <w:r w:rsidRPr="00C4094C">
        <w:rPr>
          <w:rFonts w:eastAsia="Times New Roman"/>
          <w:color w:val="000000"/>
          <w:sz w:val="20"/>
          <w:szCs w:val="20"/>
          <w:lang w:eastAsia="ru-RU"/>
        </w:rPr>
        <w:t xml:space="preserve">     1.  Норма годин на одну тарифну ставку керівників гуртків, секцій, </w:t>
      </w:r>
      <w:proofErr w:type="gramStart"/>
      <w:r w:rsidRPr="00C4094C">
        <w:rPr>
          <w:rFonts w:eastAsia="Times New Roman"/>
          <w:color w:val="000000"/>
          <w:sz w:val="20"/>
          <w:szCs w:val="20"/>
          <w:lang w:eastAsia="ru-RU"/>
        </w:rPr>
        <w:t>студ</w:t>
      </w:r>
      <w:proofErr w:type="gramEnd"/>
      <w:r w:rsidRPr="00C4094C">
        <w:rPr>
          <w:rFonts w:eastAsia="Times New Roman"/>
          <w:color w:val="000000"/>
          <w:sz w:val="20"/>
          <w:szCs w:val="20"/>
          <w:lang w:eastAsia="ru-RU"/>
        </w:rPr>
        <w:t xml:space="preserve">ій, клубів, творчих об'єднань позашкільного </w:t>
      </w:r>
      <w:r w:rsidRPr="00C4094C">
        <w:rPr>
          <w:rFonts w:eastAsia="Times New Roman"/>
          <w:color w:val="000000"/>
          <w:sz w:val="20"/>
          <w:szCs w:val="20"/>
          <w:lang w:eastAsia="ru-RU"/>
        </w:rPr>
        <w:br/>
        <w:t>навчального закладу незалежно від підпорядкування,  типу  і  форми власності,    а    також   педагогічних   працівників початкових спеціалізованих мистецьких навчальних закладів  (шкіл  естетичного виховання) становить 18 навчальних годин на тиждень. Оплата роботи здійснюється  відповідно  до  обсягу  педагогічного  навантаження. Оплата  інших  видів педагогічної діяльності здійснюється в такому спі</w:t>
      </w:r>
      <w:proofErr w:type="gramStart"/>
      <w:r w:rsidRPr="00C4094C">
        <w:rPr>
          <w:rFonts w:eastAsia="Times New Roman"/>
          <w:color w:val="000000"/>
          <w:sz w:val="20"/>
          <w:szCs w:val="20"/>
          <w:lang w:eastAsia="ru-RU"/>
        </w:rPr>
        <w:t>вв</w:t>
      </w:r>
      <w:proofErr w:type="gramEnd"/>
      <w:r w:rsidRPr="00C4094C">
        <w:rPr>
          <w:rFonts w:eastAsia="Times New Roman"/>
          <w:color w:val="000000"/>
          <w:sz w:val="20"/>
          <w:szCs w:val="20"/>
          <w:lang w:eastAsia="ru-RU"/>
        </w:rPr>
        <w:t xml:space="preserve">ідношенні  до  тарифної ставки: ( Абзац перший частини першої </w:t>
      </w:r>
      <w:r w:rsidRPr="00C4094C">
        <w:rPr>
          <w:rFonts w:eastAsia="Times New Roman"/>
          <w:color w:val="000000"/>
          <w:sz w:val="20"/>
          <w:szCs w:val="20"/>
          <w:lang w:eastAsia="ru-RU"/>
        </w:rPr>
        <w:br/>
        <w:t xml:space="preserve">статті 22 в редакції Закону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32" w:name="o234"/>
      <w:bookmarkEnd w:id="232"/>
      <w:r w:rsidRPr="00C4094C">
        <w:rPr>
          <w:rFonts w:eastAsia="Times New Roman"/>
          <w:color w:val="000000"/>
          <w:sz w:val="20"/>
          <w:szCs w:val="20"/>
          <w:lang w:eastAsia="ru-RU"/>
        </w:rPr>
        <w:t xml:space="preserve">     завідування  майстернями  -  15-20  відсотків; </w:t>
      </w:r>
      <w:proofErr w:type="gramStart"/>
      <w:r w:rsidRPr="00C4094C">
        <w:rPr>
          <w:rFonts w:eastAsia="Times New Roman"/>
          <w:color w:val="000000"/>
          <w:sz w:val="20"/>
          <w:szCs w:val="20"/>
          <w:lang w:eastAsia="ru-RU"/>
        </w:rPr>
        <w:t xml:space="preserve">( </w:t>
      </w:r>
      <w:proofErr w:type="gramEnd"/>
      <w:r w:rsidRPr="00C4094C">
        <w:rPr>
          <w:rFonts w:eastAsia="Times New Roman"/>
          <w:color w:val="000000"/>
          <w:sz w:val="20"/>
          <w:szCs w:val="20"/>
          <w:lang w:eastAsia="ru-RU"/>
        </w:rPr>
        <w:t xml:space="preserve">Абзац другий частини  першої  статті 22 в редакції Закону N 2626-IV ( </w:t>
      </w:r>
      <w:hyperlink r:id="rId25" w:tgtFrame="_blank" w:history="1">
        <w:r w:rsidRPr="00C4094C">
          <w:rPr>
            <w:rFonts w:eastAsia="Times New Roman"/>
            <w:color w:val="000000"/>
            <w:sz w:val="20"/>
            <w:szCs w:val="20"/>
            <w:lang w:eastAsia="ru-RU"/>
          </w:rPr>
          <w:t>2626-15</w:t>
        </w:r>
      </w:hyperlink>
      <w:r w:rsidRPr="00C4094C">
        <w:rPr>
          <w:rFonts w:eastAsia="Times New Roman"/>
          <w:color w:val="000000"/>
          <w:sz w:val="20"/>
          <w:szCs w:val="20"/>
          <w:lang w:eastAsia="ru-RU"/>
        </w:rPr>
        <w:t xml:space="preserve"> ) від 02.06.2005 )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33" w:name="o235"/>
      <w:bookmarkEnd w:id="233"/>
      <w:r w:rsidRPr="00C4094C">
        <w:rPr>
          <w:rFonts w:eastAsia="Times New Roman"/>
          <w:color w:val="000000"/>
          <w:sz w:val="20"/>
          <w:szCs w:val="20"/>
          <w:lang w:eastAsia="ru-RU"/>
        </w:rPr>
        <w:t xml:space="preserve">     завідування навчальними кабінетами,  відділами, відділеннями, лабораторіями,  куточками  живої природи,  дендропарками,  зимовим садом - 10-15 відсотків; </w:t>
      </w:r>
      <w:proofErr w:type="gramStart"/>
      <w:r w:rsidRPr="00C4094C">
        <w:rPr>
          <w:rFonts w:eastAsia="Times New Roman"/>
          <w:color w:val="000000"/>
          <w:sz w:val="20"/>
          <w:szCs w:val="20"/>
          <w:lang w:eastAsia="ru-RU"/>
        </w:rPr>
        <w:t xml:space="preserve">( </w:t>
      </w:r>
      <w:proofErr w:type="gramEnd"/>
      <w:r w:rsidRPr="00C4094C">
        <w:rPr>
          <w:rFonts w:eastAsia="Times New Roman"/>
          <w:color w:val="000000"/>
          <w:sz w:val="20"/>
          <w:szCs w:val="20"/>
          <w:lang w:eastAsia="ru-RU"/>
        </w:rPr>
        <w:t xml:space="preserve">Абзац третій частини першої статті 22 в редакції Закону N 2626-IV ( </w:t>
      </w:r>
      <w:hyperlink r:id="rId26" w:tgtFrame="_blank" w:history="1">
        <w:r w:rsidRPr="00C4094C">
          <w:rPr>
            <w:rFonts w:eastAsia="Times New Roman"/>
            <w:color w:val="000000"/>
            <w:sz w:val="20"/>
            <w:szCs w:val="20"/>
            <w:lang w:eastAsia="ru-RU"/>
          </w:rPr>
          <w:t>2626-15</w:t>
        </w:r>
      </w:hyperlink>
      <w:r w:rsidRPr="00C4094C">
        <w:rPr>
          <w:rFonts w:eastAsia="Times New Roman"/>
          <w:color w:val="000000"/>
          <w:sz w:val="20"/>
          <w:szCs w:val="20"/>
          <w:lang w:eastAsia="ru-RU"/>
        </w:rPr>
        <w:t xml:space="preserve"> ) від 02.06.2005 )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34" w:name="o236"/>
      <w:bookmarkEnd w:id="234"/>
      <w:r w:rsidRPr="00C4094C">
        <w:rPr>
          <w:rFonts w:eastAsia="Times New Roman"/>
          <w:color w:val="000000"/>
          <w:sz w:val="20"/>
          <w:szCs w:val="20"/>
          <w:lang w:eastAsia="ru-RU"/>
        </w:rPr>
        <w:t xml:space="preserve">     завідування   паспортизованими  музеями  -  15-20  відсотків; </w:t>
      </w:r>
      <w:r w:rsidRPr="00C4094C">
        <w:rPr>
          <w:rFonts w:eastAsia="Times New Roman"/>
          <w:color w:val="000000"/>
          <w:sz w:val="20"/>
          <w:szCs w:val="20"/>
          <w:lang w:eastAsia="ru-RU"/>
        </w:rPr>
        <w:br/>
      </w:r>
      <w:proofErr w:type="gramStart"/>
      <w:r w:rsidRPr="00C4094C">
        <w:rPr>
          <w:rFonts w:eastAsia="Times New Roman"/>
          <w:color w:val="000000"/>
          <w:sz w:val="20"/>
          <w:szCs w:val="20"/>
          <w:lang w:eastAsia="ru-RU"/>
        </w:rPr>
        <w:t xml:space="preserve">(  </w:t>
      </w:r>
      <w:proofErr w:type="gramEnd"/>
      <w:r w:rsidRPr="00C4094C">
        <w:rPr>
          <w:rFonts w:eastAsia="Times New Roman"/>
          <w:color w:val="000000"/>
          <w:sz w:val="20"/>
          <w:szCs w:val="20"/>
          <w:lang w:eastAsia="ru-RU"/>
        </w:rPr>
        <w:t xml:space="preserve">Абзац  четвертий  частини  першої  статті  22 в редакції Закону N 2626-IV ( </w:t>
      </w:r>
      <w:hyperlink r:id="rId27" w:tgtFrame="_blank" w:history="1">
        <w:r w:rsidRPr="00C4094C">
          <w:rPr>
            <w:rFonts w:eastAsia="Times New Roman"/>
            <w:color w:val="000000"/>
            <w:sz w:val="20"/>
            <w:szCs w:val="20"/>
            <w:lang w:eastAsia="ru-RU"/>
          </w:rPr>
          <w:t>2626-15</w:t>
        </w:r>
      </w:hyperlink>
      <w:r w:rsidRPr="00C4094C">
        <w:rPr>
          <w:rFonts w:eastAsia="Times New Roman"/>
          <w:color w:val="000000"/>
          <w:sz w:val="20"/>
          <w:szCs w:val="20"/>
          <w:lang w:eastAsia="ru-RU"/>
        </w:rPr>
        <w:t xml:space="preserve"> ) від 02.06.2005 )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35" w:name="o237"/>
      <w:bookmarkEnd w:id="235"/>
      <w:r w:rsidRPr="00C4094C">
        <w:rPr>
          <w:rFonts w:eastAsia="Times New Roman"/>
          <w:color w:val="000000"/>
          <w:sz w:val="20"/>
          <w:szCs w:val="20"/>
          <w:lang w:eastAsia="ru-RU"/>
        </w:rPr>
        <w:t xml:space="preserve">     завідування навчально-дослідними ділянками, теплицями - 10-15 відсотків.  (  Абзац  п'ятий  частини  першої статті 22 в редакції Закону N 2626-IV ( </w:t>
      </w:r>
      <w:hyperlink r:id="rId28" w:tgtFrame="_blank" w:history="1">
        <w:r w:rsidRPr="00C4094C">
          <w:rPr>
            <w:rFonts w:eastAsia="Times New Roman"/>
            <w:color w:val="000000"/>
            <w:sz w:val="20"/>
            <w:szCs w:val="20"/>
            <w:lang w:eastAsia="ru-RU"/>
          </w:rPr>
          <w:t>2626-15</w:t>
        </w:r>
      </w:hyperlink>
      <w:r w:rsidRPr="00C4094C">
        <w:rPr>
          <w:rFonts w:eastAsia="Times New Roman"/>
          <w:color w:val="000000"/>
          <w:sz w:val="20"/>
          <w:szCs w:val="20"/>
          <w:lang w:eastAsia="ru-RU"/>
        </w:rPr>
        <w:t xml:space="preserve"> ) від 02.06.2005 ) </w:t>
      </w:r>
      <w:bookmarkStart w:id="236" w:name="o238"/>
      <w:bookmarkEnd w:id="236"/>
      <w:r w:rsidRPr="00C4094C">
        <w:rPr>
          <w:rFonts w:eastAsia="Times New Roman"/>
          <w:color w:val="000000"/>
          <w:sz w:val="20"/>
          <w:szCs w:val="20"/>
          <w:lang w:eastAsia="ru-RU"/>
        </w:rPr>
        <w:t xml:space="preserve">     Розміри та   порядок   доплат   за   інші  види  педагогічної діяльності визначаються Кабінетом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України.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37" w:name="o239"/>
      <w:bookmarkEnd w:id="237"/>
      <w:r w:rsidRPr="00C4094C">
        <w:rPr>
          <w:rFonts w:eastAsia="Times New Roman"/>
          <w:color w:val="000000"/>
          <w:sz w:val="20"/>
          <w:szCs w:val="20"/>
          <w:lang w:eastAsia="ru-RU"/>
        </w:rPr>
        <w:t xml:space="preserve">     Розміри тарифних  ставок   інших   педагогічних   працівників позашкільних    навчальних   закладів   встановлюються   Кабінетом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України.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38" w:name="o240"/>
      <w:bookmarkEnd w:id="238"/>
      <w:r w:rsidRPr="00C4094C">
        <w:rPr>
          <w:rFonts w:eastAsia="Times New Roman"/>
          <w:color w:val="000000"/>
          <w:sz w:val="20"/>
          <w:szCs w:val="20"/>
          <w:lang w:eastAsia="ru-RU"/>
        </w:rPr>
        <w:t xml:space="preserve">     Розподіл педагогічного    навантаження    у     позашкільному навчальному  закладі здійснюється його керівником і затверджується відповідним органом управління.</w:t>
      </w:r>
    </w:p>
    <w:p w:rsidR="00BB1211" w:rsidRPr="00BB1211"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iCs/>
          <w:color w:val="000000"/>
          <w:sz w:val="20"/>
          <w:szCs w:val="20"/>
          <w:lang w:eastAsia="ru-RU"/>
        </w:rPr>
      </w:pPr>
      <w:bookmarkStart w:id="239" w:name="o241"/>
      <w:bookmarkEnd w:id="239"/>
      <w:r w:rsidRPr="00C4094C">
        <w:rPr>
          <w:rFonts w:eastAsia="Times New Roman"/>
          <w:i/>
          <w:iCs/>
          <w:color w:val="000000"/>
          <w:sz w:val="20"/>
          <w:szCs w:val="20"/>
          <w:lang w:eastAsia="ru-RU"/>
        </w:rPr>
        <w:t>(  Установити,  що  у  2001  році  положення  і норми, передбачені частиною  першою  статті  22  реалізуються  в  розмірах і порядку, визначених   Кабінетом   Міні</w:t>
      </w:r>
      <w:proofErr w:type="gramStart"/>
      <w:r w:rsidRPr="00C4094C">
        <w:rPr>
          <w:rFonts w:eastAsia="Times New Roman"/>
          <w:i/>
          <w:iCs/>
          <w:color w:val="000000"/>
          <w:sz w:val="20"/>
          <w:szCs w:val="20"/>
          <w:lang w:eastAsia="ru-RU"/>
        </w:rPr>
        <w:t>стр</w:t>
      </w:r>
      <w:proofErr w:type="gramEnd"/>
      <w:r w:rsidRPr="00C4094C">
        <w:rPr>
          <w:rFonts w:eastAsia="Times New Roman"/>
          <w:i/>
          <w:iCs/>
          <w:color w:val="000000"/>
          <w:sz w:val="20"/>
          <w:szCs w:val="20"/>
          <w:lang w:eastAsia="ru-RU"/>
        </w:rPr>
        <w:t>ів   України   в  межах  видатків, врахованих у розрахунках до Державного бюджету України та місцевих бюджетів  на 2001 рік згідно із Законом N 2120-III (</w:t>
      </w:r>
      <w:hyperlink r:id="rId29" w:tgtFrame="_blank" w:history="1">
        <w:r w:rsidRPr="00C4094C">
          <w:rPr>
            <w:rFonts w:eastAsia="Times New Roman"/>
            <w:i/>
            <w:iCs/>
            <w:color w:val="000000"/>
            <w:sz w:val="20"/>
            <w:szCs w:val="20"/>
            <w:lang w:eastAsia="ru-RU"/>
          </w:rPr>
          <w:t>2120-14</w:t>
        </w:r>
      </w:hyperlink>
      <w:r w:rsidRPr="00C4094C">
        <w:rPr>
          <w:rFonts w:eastAsia="Times New Roman"/>
          <w:i/>
          <w:iCs/>
          <w:color w:val="000000"/>
          <w:sz w:val="20"/>
          <w:szCs w:val="20"/>
          <w:lang w:eastAsia="ru-RU"/>
        </w:rPr>
        <w:t xml:space="preserve"> ) від 07.12.2000 ) </w:t>
      </w:r>
      <w:r w:rsidRPr="00C4094C">
        <w:rPr>
          <w:rFonts w:eastAsia="Times New Roman"/>
          <w:i/>
          <w:iCs/>
          <w:color w:val="000000"/>
          <w:sz w:val="20"/>
          <w:szCs w:val="20"/>
          <w:lang w:eastAsia="ru-RU"/>
        </w:rPr>
        <w:br/>
        <w:t>(  Установити,  що  у  2002  році  положення  і норми, передбачені частиною  першою  статті  22  реалізуються  в  розмірах і порядку, визначених   Кабінетом   Міні</w:t>
      </w:r>
      <w:proofErr w:type="gramStart"/>
      <w:r w:rsidRPr="00C4094C">
        <w:rPr>
          <w:rFonts w:eastAsia="Times New Roman"/>
          <w:i/>
          <w:iCs/>
          <w:color w:val="000000"/>
          <w:sz w:val="20"/>
          <w:szCs w:val="20"/>
          <w:lang w:eastAsia="ru-RU"/>
        </w:rPr>
        <w:t>стр</w:t>
      </w:r>
      <w:proofErr w:type="gramEnd"/>
      <w:r w:rsidRPr="00C4094C">
        <w:rPr>
          <w:rFonts w:eastAsia="Times New Roman"/>
          <w:i/>
          <w:iCs/>
          <w:color w:val="000000"/>
          <w:sz w:val="20"/>
          <w:szCs w:val="20"/>
          <w:lang w:eastAsia="ru-RU"/>
        </w:rPr>
        <w:t>ів   України   в  межах  видатків, врахованих у розрахунках до Державного бюджету України та місцевих бюджетів  на 2002 рік згідно із Законом N 2905-III (</w:t>
      </w:r>
      <w:hyperlink r:id="rId30" w:tgtFrame="_blank" w:history="1">
        <w:r w:rsidRPr="00C4094C">
          <w:rPr>
            <w:rFonts w:eastAsia="Times New Roman"/>
            <w:i/>
            <w:iCs/>
            <w:color w:val="000000"/>
            <w:sz w:val="20"/>
            <w:szCs w:val="20"/>
            <w:lang w:eastAsia="ru-RU"/>
          </w:rPr>
          <w:t>2905-14</w:t>
        </w:r>
      </w:hyperlink>
      <w:r w:rsidRPr="00C4094C">
        <w:rPr>
          <w:rFonts w:eastAsia="Times New Roman"/>
          <w:i/>
          <w:iCs/>
          <w:color w:val="000000"/>
          <w:sz w:val="20"/>
          <w:szCs w:val="20"/>
          <w:lang w:eastAsia="ru-RU"/>
        </w:rPr>
        <w:t xml:space="preserve"> ) від 20.12.2001 ) </w:t>
      </w:r>
      <w:r w:rsidRPr="00C4094C">
        <w:rPr>
          <w:rFonts w:eastAsia="Times New Roman"/>
          <w:i/>
          <w:iCs/>
          <w:color w:val="000000"/>
          <w:sz w:val="20"/>
          <w:szCs w:val="20"/>
          <w:lang w:eastAsia="ru-RU"/>
        </w:rPr>
        <w:br/>
        <w:t>(  Установити,  що  у  2004  році  положення  і норми, передбачені частиною  першою  статті  22  реалізуються  в  розмірах і порядку, визначених   Кабінетом   Міні</w:t>
      </w:r>
      <w:proofErr w:type="gramStart"/>
      <w:r w:rsidRPr="00C4094C">
        <w:rPr>
          <w:rFonts w:eastAsia="Times New Roman"/>
          <w:i/>
          <w:iCs/>
          <w:color w:val="000000"/>
          <w:sz w:val="20"/>
          <w:szCs w:val="20"/>
          <w:lang w:eastAsia="ru-RU"/>
        </w:rPr>
        <w:t>стр</w:t>
      </w:r>
      <w:proofErr w:type="gramEnd"/>
      <w:r w:rsidRPr="00C4094C">
        <w:rPr>
          <w:rFonts w:eastAsia="Times New Roman"/>
          <w:i/>
          <w:iCs/>
          <w:color w:val="000000"/>
          <w:sz w:val="20"/>
          <w:szCs w:val="20"/>
          <w:lang w:eastAsia="ru-RU"/>
        </w:rPr>
        <w:t>ів   України,  в  межах  видатків, врахованих у розрахунках до Державного бюджету України та місцевих бюджетів  на  2004 рік згідно із Законом N 1344-IV (</w:t>
      </w:r>
      <w:hyperlink r:id="rId31" w:tgtFrame="_blank" w:history="1">
        <w:r w:rsidRPr="00C4094C">
          <w:rPr>
            <w:rFonts w:eastAsia="Times New Roman"/>
            <w:i/>
            <w:iCs/>
            <w:color w:val="000000"/>
            <w:sz w:val="20"/>
            <w:szCs w:val="20"/>
            <w:lang w:eastAsia="ru-RU"/>
          </w:rPr>
          <w:t>1344-15</w:t>
        </w:r>
      </w:hyperlink>
      <w:r w:rsidRPr="00C4094C">
        <w:rPr>
          <w:rFonts w:eastAsia="Times New Roman"/>
          <w:i/>
          <w:iCs/>
          <w:color w:val="000000"/>
          <w:sz w:val="20"/>
          <w:szCs w:val="20"/>
          <w:lang w:eastAsia="ru-RU"/>
        </w:rPr>
        <w:t xml:space="preserve"> ) від 27.11.2003) </w:t>
      </w:r>
      <w:r w:rsidRPr="00C4094C">
        <w:rPr>
          <w:rFonts w:eastAsia="Times New Roman"/>
          <w:i/>
          <w:iCs/>
          <w:color w:val="000000"/>
          <w:sz w:val="20"/>
          <w:szCs w:val="20"/>
          <w:lang w:eastAsia="ru-RU"/>
        </w:rPr>
        <w:br/>
        <w:t xml:space="preserve">(  Щодо  зупинення  дії частини першої статті 22 на 2002-2004 р.р. дивись  Закони  N  2905-III  </w:t>
      </w:r>
      <w:proofErr w:type="gramStart"/>
      <w:r w:rsidRPr="00C4094C">
        <w:rPr>
          <w:rFonts w:eastAsia="Times New Roman"/>
          <w:i/>
          <w:iCs/>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"http://zakon2.rada.gov.ua/laws/show/2905-14" \t "_blank"</w:instrText>
      </w:r>
      <w:r w:rsidR="00306418" w:rsidRPr="00C4094C">
        <w:rPr>
          <w:sz w:val="20"/>
          <w:szCs w:val="20"/>
        </w:rPr>
        <w:fldChar w:fldCharType="separate"/>
      </w:r>
      <w:r w:rsidRPr="00C4094C">
        <w:rPr>
          <w:rFonts w:eastAsia="Times New Roman"/>
          <w:i/>
          <w:iCs/>
          <w:color w:val="000000"/>
          <w:sz w:val="20"/>
          <w:szCs w:val="20"/>
          <w:lang w:eastAsia="ru-RU"/>
        </w:rPr>
        <w:t>2905-14</w:t>
      </w:r>
      <w:r w:rsidR="00306418" w:rsidRPr="00C4094C">
        <w:rPr>
          <w:sz w:val="20"/>
          <w:szCs w:val="20"/>
        </w:rPr>
        <w:fldChar w:fldCharType="end"/>
      </w:r>
      <w:r w:rsidRPr="00C4094C">
        <w:rPr>
          <w:rFonts w:eastAsia="Times New Roman"/>
          <w:i/>
          <w:iCs/>
          <w:color w:val="000000"/>
          <w:sz w:val="20"/>
          <w:szCs w:val="20"/>
          <w:lang w:eastAsia="ru-RU"/>
        </w:rPr>
        <w:t xml:space="preserve"> ) від 0.12.2001, N 380-IV ( </w:t>
      </w:r>
      <w:hyperlink r:id="rId32" w:tgtFrame="_blank" w:history="1">
        <w:r w:rsidRPr="00C4094C">
          <w:rPr>
            <w:rFonts w:eastAsia="Times New Roman"/>
            <w:i/>
            <w:iCs/>
            <w:color w:val="000000"/>
            <w:sz w:val="20"/>
            <w:szCs w:val="20"/>
            <w:lang w:eastAsia="ru-RU"/>
          </w:rPr>
          <w:t>380-15</w:t>
        </w:r>
      </w:hyperlink>
      <w:r w:rsidRPr="00C4094C">
        <w:rPr>
          <w:rFonts w:eastAsia="Times New Roman"/>
          <w:i/>
          <w:iCs/>
          <w:color w:val="000000"/>
          <w:sz w:val="20"/>
          <w:szCs w:val="20"/>
          <w:lang w:eastAsia="ru-RU"/>
        </w:rPr>
        <w:t xml:space="preserve"> ) від 26.12.2002, N 1344-IV ( </w:t>
      </w:r>
      <w:hyperlink r:id="rId33" w:tgtFrame="_blank" w:history="1">
        <w:r w:rsidRPr="00C4094C">
          <w:rPr>
            <w:rFonts w:eastAsia="Times New Roman"/>
            <w:i/>
            <w:iCs/>
            <w:color w:val="000000"/>
            <w:sz w:val="20"/>
            <w:szCs w:val="20"/>
            <w:lang w:eastAsia="ru-RU"/>
          </w:rPr>
          <w:t>1344-15</w:t>
        </w:r>
      </w:hyperlink>
      <w:r w:rsidRPr="00C4094C">
        <w:rPr>
          <w:rFonts w:eastAsia="Times New Roman"/>
          <w:i/>
          <w:iCs/>
          <w:color w:val="000000"/>
          <w:sz w:val="20"/>
          <w:szCs w:val="20"/>
          <w:lang w:eastAsia="ru-RU"/>
        </w:rPr>
        <w:t xml:space="preserve"> ) від 27.11.2003 )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40" w:name="o242"/>
      <w:bookmarkEnd w:id="240"/>
      <w:r w:rsidRPr="00C4094C">
        <w:rPr>
          <w:rFonts w:eastAsia="Times New Roman"/>
          <w:color w:val="000000"/>
          <w:sz w:val="20"/>
          <w:szCs w:val="20"/>
          <w:lang w:eastAsia="ru-RU"/>
        </w:rPr>
        <w:t xml:space="preserve">     2. Педагогічне    навантаження    педагогічного    працівника позашкільного  навчального  закладу незалежно від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ідпорядкування, типу і форми власності обсягом менше тарифної ставки, передбаченої частиною   першою  цієї  статті,  встановлюється  тільки  за  його письмовою згодою.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41" w:name="o243"/>
      <w:bookmarkEnd w:id="241"/>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 xml:space="preserve">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позашкільного навчального   закладу,  початкового  спеціалізованого  мистецького </w:t>
      </w:r>
      <w:r w:rsidRPr="00C4094C">
        <w:rPr>
          <w:rFonts w:eastAsia="Times New Roman"/>
          <w:color w:val="000000"/>
          <w:sz w:val="20"/>
          <w:szCs w:val="20"/>
          <w:lang w:eastAsia="ru-RU"/>
        </w:rPr>
        <w:br/>
        <w:t>навчального   закладу   (школи   естетичного  виховання)  протягом навчального  року або за письмовою згодою педагогічного прац</w:t>
      </w:r>
      <w:proofErr w:type="gramEnd"/>
      <w:r w:rsidRPr="00C4094C">
        <w:rPr>
          <w:rFonts w:eastAsia="Times New Roman"/>
          <w:color w:val="000000"/>
          <w:sz w:val="20"/>
          <w:szCs w:val="20"/>
          <w:lang w:eastAsia="ru-RU"/>
        </w:rPr>
        <w:t xml:space="preserve">івника з  додержанням  законодавства  України  про  працю. ( Абзац другий частини  другої  статті 22 в редакції Закону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BB1211" w:rsidRPr="00BB1211"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42" w:name="o244"/>
      <w:bookmarkEnd w:id="242"/>
      <w:r w:rsidRPr="00C4094C">
        <w:rPr>
          <w:rFonts w:eastAsia="Times New Roman"/>
          <w:color w:val="000000"/>
          <w:sz w:val="20"/>
          <w:szCs w:val="20"/>
          <w:lang w:eastAsia="ru-RU"/>
        </w:rPr>
        <w:t xml:space="preserve">     Перерозподіл    педагогічного   навантаження   в   початкових </w:t>
      </w:r>
      <w:proofErr w:type="gramStart"/>
      <w:r w:rsidRPr="00C4094C">
        <w:rPr>
          <w:rFonts w:eastAsia="Times New Roman"/>
          <w:color w:val="000000"/>
          <w:sz w:val="20"/>
          <w:szCs w:val="20"/>
          <w:lang w:eastAsia="ru-RU"/>
        </w:rPr>
        <w:t>спец</w:t>
      </w:r>
      <w:proofErr w:type="gramEnd"/>
      <w:r w:rsidRPr="00C4094C">
        <w:rPr>
          <w:rFonts w:eastAsia="Times New Roman"/>
          <w:color w:val="000000"/>
          <w:sz w:val="20"/>
          <w:szCs w:val="20"/>
          <w:lang w:eastAsia="ru-RU"/>
        </w:rPr>
        <w:t xml:space="preserve">іалізованих мистецьких навчальних закладах (школах естетичного виховання)  у  зв'язку  з вибуттям або зарахуванням учнів протягом навчального року здійснюється керівником позашкільного навчального закладу. ( Частину другу статті 22 доповнено абзацом третім згідно із Законом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B1211"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243" w:name="o245"/>
      <w:bookmarkEnd w:id="243"/>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23.</w:t>
      </w:r>
      <w:r w:rsidRPr="00C4094C">
        <w:rPr>
          <w:rFonts w:eastAsia="Times New Roman"/>
          <w:color w:val="000000"/>
          <w:sz w:val="20"/>
          <w:szCs w:val="20"/>
          <w:lang w:eastAsia="ru-RU"/>
        </w:rPr>
        <w:t xml:space="preserve"> Трудові відносини </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системі позашкільної освіти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44" w:name="o246"/>
      <w:bookmarkEnd w:id="244"/>
      <w:r w:rsidRPr="00C4094C">
        <w:rPr>
          <w:rFonts w:eastAsia="Times New Roman"/>
          <w:color w:val="000000"/>
          <w:sz w:val="20"/>
          <w:szCs w:val="20"/>
          <w:lang w:eastAsia="ru-RU"/>
        </w:rPr>
        <w:t xml:space="preserve">     Трудові відносини </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систем</w:t>
      </w:r>
      <w:proofErr w:type="gramEnd"/>
      <w:r w:rsidRPr="00C4094C">
        <w:rPr>
          <w:rFonts w:eastAsia="Times New Roman"/>
          <w:color w:val="000000"/>
          <w:sz w:val="20"/>
          <w:szCs w:val="20"/>
          <w:lang w:eastAsia="ru-RU"/>
        </w:rPr>
        <w:t xml:space="preserve">і позашкільної  освіти  регулюються законодавством  України  про працю,  Законом України "Про освіту", цим Законом та іншими нормативно-правовими актами.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45" w:name="o247"/>
      <w:bookmarkEnd w:id="245"/>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Призначення  на  посаду  та  звільнення  з  посади  керівника державного   та  комунального  позашкільного  навчального  закладу здійснює   відповідно   центральний  орган  виконавчої  влади,  що забезпечує  формування  та  реалізує  державну  політику  у  сфері освіти,   інші   центральні   органи  виконавчої  влади,  у  сфері управління яких перебувають позашкільні навчальні заклади, місцеві органи  виконавчої  влади,  у</w:t>
      </w:r>
      <w:proofErr w:type="gramEnd"/>
      <w:r w:rsidRPr="00C4094C">
        <w:rPr>
          <w:rFonts w:eastAsia="Times New Roman"/>
          <w:color w:val="000000"/>
          <w:sz w:val="20"/>
          <w:szCs w:val="20"/>
          <w:lang w:eastAsia="ru-RU"/>
        </w:rPr>
        <w:t xml:space="preserve">  сфері  управління  яких перебувають позашкільні навчальні заклади. </w:t>
      </w:r>
      <w:proofErr w:type="gramStart"/>
      <w:r w:rsidRPr="00C4094C">
        <w:rPr>
          <w:rFonts w:eastAsia="Times New Roman"/>
          <w:color w:val="000000"/>
          <w:sz w:val="20"/>
          <w:szCs w:val="20"/>
          <w:lang w:eastAsia="ru-RU"/>
        </w:rPr>
        <w:t>Призначення на посаду та звільнення з   посади   заступників   керівника   державного  і комунального позашкільного  навчального закладу здійснює відповідно центральний орган  виконавчої  влади,  що  забезпечує  формування  та реалізує державну   політику   у   сфері  освіти,  інші  центральні  органи виконавчої  влади, у сфері управління яких перебувають позашкільні навчальні  заклади,  та  місцеві  органи виконавчо</w:t>
      </w:r>
      <w:proofErr w:type="gramEnd"/>
      <w:r w:rsidRPr="00C4094C">
        <w:rPr>
          <w:rFonts w:eastAsia="Times New Roman"/>
          <w:color w:val="000000"/>
          <w:sz w:val="20"/>
          <w:szCs w:val="20"/>
          <w:lang w:eastAsia="ru-RU"/>
        </w:rPr>
        <w:t xml:space="preserve">ї влади, у сфері </w:t>
      </w:r>
      <w:r w:rsidRPr="00C4094C">
        <w:rPr>
          <w:rFonts w:eastAsia="Times New Roman"/>
          <w:color w:val="000000"/>
          <w:sz w:val="20"/>
          <w:szCs w:val="20"/>
          <w:lang w:eastAsia="ru-RU"/>
        </w:rPr>
        <w:br/>
        <w:t xml:space="preserve">управління  яких  перебувають  позашкільні  навчальні  заклади, за поданням  керівника позашкільного навчального закладу. Призначення на посаду та звільнення з посади педагогічних та інших працівників </w:t>
      </w:r>
      <w:proofErr w:type="gramStart"/>
      <w:r w:rsidRPr="00C4094C">
        <w:rPr>
          <w:rFonts w:eastAsia="Times New Roman"/>
          <w:color w:val="000000"/>
          <w:sz w:val="20"/>
          <w:szCs w:val="20"/>
          <w:lang w:eastAsia="ru-RU"/>
        </w:rPr>
        <w:t>державного</w:t>
      </w:r>
      <w:proofErr w:type="gramEnd"/>
      <w:r w:rsidRPr="00C4094C">
        <w:rPr>
          <w:rFonts w:eastAsia="Times New Roman"/>
          <w:color w:val="000000"/>
          <w:sz w:val="20"/>
          <w:szCs w:val="20"/>
          <w:lang w:eastAsia="ru-RU"/>
        </w:rPr>
        <w:t xml:space="preserve">   та  комунального  позашкільного  навчального  закладу здійснює керівник позашкільного навчального закладу. </w:t>
      </w:r>
    </w:p>
    <w:p w:rsidR="00BB1211"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46" w:name="o248"/>
      <w:bookmarkEnd w:id="246"/>
      <w:r w:rsidRPr="00C4094C">
        <w:rPr>
          <w:rFonts w:eastAsia="Times New Roman"/>
          <w:color w:val="000000"/>
          <w:sz w:val="20"/>
          <w:szCs w:val="20"/>
          <w:lang w:eastAsia="ru-RU"/>
        </w:rPr>
        <w:t xml:space="preserve">     Призначення на   посаду  та  звільнення  з  посади  керівника </w:t>
      </w:r>
      <w:proofErr w:type="gramStart"/>
      <w:r w:rsidRPr="00C4094C">
        <w:rPr>
          <w:rFonts w:eastAsia="Times New Roman"/>
          <w:color w:val="000000"/>
          <w:sz w:val="20"/>
          <w:szCs w:val="20"/>
          <w:lang w:eastAsia="ru-RU"/>
        </w:rPr>
        <w:t>приватного</w:t>
      </w:r>
      <w:proofErr w:type="gramEnd"/>
      <w:r w:rsidRPr="00C4094C">
        <w:rPr>
          <w:rFonts w:eastAsia="Times New Roman"/>
          <w:color w:val="000000"/>
          <w:sz w:val="20"/>
          <w:szCs w:val="20"/>
          <w:lang w:eastAsia="ru-RU"/>
        </w:rPr>
        <w:t xml:space="preserve"> позашкільного навчального  закладу  здійснює  засновник (власник)  за  погодженням із відповідним центральним або місцевим органом виконавчої влади.  Призначення на посаду та  звільнення  з посади  заступників керівника </w:t>
      </w:r>
      <w:proofErr w:type="gramStart"/>
      <w:r w:rsidRPr="00C4094C">
        <w:rPr>
          <w:rFonts w:eastAsia="Times New Roman"/>
          <w:color w:val="000000"/>
          <w:sz w:val="20"/>
          <w:szCs w:val="20"/>
          <w:lang w:eastAsia="ru-RU"/>
        </w:rPr>
        <w:t>приватного</w:t>
      </w:r>
      <w:proofErr w:type="gramEnd"/>
      <w:r w:rsidRPr="00C4094C">
        <w:rPr>
          <w:rFonts w:eastAsia="Times New Roman"/>
          <w:color w:val="000000"/>
          <w:sz w:val="20"/>
          <w:szCs w:val="20"/>
          <w:lang w:eastAsia="ru-RU"/>
        </w:rPr>
        <w:t xml:space="preserve"> позашкільного навчального </w:t>
      </w:r>
      <w:r w:rsidRPr="00C4094C">
        <w:rPr>
          <w:rFonts w:eastAsia="Times New Roman"/>
          <w:color w:val="000000"/>
          <w:sz w:val="20"/>
          <w:szCs w:val="20"/>
          <w:lang w:eastAsia="ru-RU"/>
        </w:rPr>
        <w:br/>
        <w:t xml:space="preserve">закладу здійснює засновник (власник) за погодженням із відповідним центральним  або  місцевим  органом  виконавчої  влади за поданням керівника даного закладу.  Призначення на посаду та  звільнення  з посади  педагогічних та інших працівників </w:t>
      </w:r>
      <w:proofErr w:type="gramStart"/>
      <w:r w:rsidRPr="00C4094C">
        <w:rPr>
          <w:rFonts w:eastAsia="Times New Roman"/>
          <w:color w:val="000000"/>
          <w:sz w:val="20"/>
          <w:szCs w:val="20"/>
          <w:lang w:eastAsia="ru-RU"/>
        </w:rPr>
        <w:t>приватного</w:t>
      </w:r>
      <w:proofErr w:type="gramEnd"/>
      <w:r w:rsidRPr="00C4094C">
        <w:rPr>
          <w:rFonts w:eastAsia="Times New Roman"/>
          <w:color w:val="000000"/>
          <w:sz w:val="20"/>
          <w:szCs w:val="20"/>
          <w:lang w:eastAsia="ru-RU"/>
        </w:rPr>
        <w:t xml:space="preserve"> позашкільного навчального закладу здійснює його керівник.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B1211" w:rsidRPr="00BB1211"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47" w:name="o249"/>
      <w:bookmarkEnd w:id="247"/>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24.</w:t>
      </w:r>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ідготовка та підвищення кваліфікації педагогічних працівників позашкільного навчального закладу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48" w:name="o250"/>
      <w:bookmarkEnd w:id="248"/>
      <w:r w:rsidRPr="00C4094C">
        <w:rPr>
          <w:rFonts w:eastAsia="Times New Roman"/>
          <w:color w:val="000000"/>
          <w:sz w:val="20"/>
          <w:szCs w:val="20"/>
          <w:lang w:eastAsia="ru-RU"/>
        </w:rPr>
        <w:t xml:space="preserve">     1.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ідготовка    педагогічних    працівників     позашкільних навчальних  закладів  здійснюється  педагогічними та іншими вищими навчальними  закладами,  інститутами  післядипломної  педагогічної освіти, їх спеціалізованими факультетами. </w:t>
      </w:r>
      <w:r w:rsidRPr="00C4094C">
        <w:rPr>
          <w:rFonts w:eastAsia="Times New Roman"/>
          <w:color w:val="000000"/>
          <w:sz w:val="20"/>
          <w:szCs w:val="20"/>
          <w:lang w:eastAsia="ru-RU"/>
        </w:rPr>
        <w:br/>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49" w:name="o251"/>
      <w:bookmarkEnd w:id="249"/>
      <w:r w:rsidRPr="00C4094C">
        <w:rPr>
          <w:rFonts w:eastAsia="Times New Roman"/>
          <w:color w:val="000000"/>
          <w:sz w:val="20"/>
          <w:szCs w:val="20"/>
          <w:lang w:eastAsia="ru-RU"/>
        </w:rPr>
        <w:t xml:space="preserve">     2. Підвищення кваліфікації педагогічних працівників державних і комунальних позашкільних  навчальних  закладів  здійснюється  не рідше  одного  разу  у  п'ять  років за рахунок коштів </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ідповідних бюджетів. </w:t>
      </w:r>
    </w:p>
    <w:p w:rsidR="00BB1211"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50" w:name="o252"/>
      <w:bookmarkEnd w:id="250"/>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ідвищення кваліфікації  педагогічних  працівників  приватних позашкільних навчальних закладів здійснюється не рідше одного разу у п'ять років за рахунок коштів власника (засновника).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B1211" w:rsidRPr="00BB1211"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51" w:name="o253"/>
      <w:bookmarkEnd w:id="251"/>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25.</w:t>
      </w:r>
      <w:r w:rsidRPr="00C4094C">
        <w:rPr>
          <w:rFonts w:eastAsia="Times New Roman"/>
          <w:color w:val="000000"/>
          <w:sz w:val="20"/>
          <w:szCs w:val="20"/>
          <w:lang w:eastAsia="ru-RU"/>
        </w:rPr>
        <w:t xml:space="preserve"> Атестація педагогічних працівників позашкільного навчального закладу </w:t>
      </w:r>
    </w:p>
    <w:p w:rsidR="00BB1211"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52" w:name="o254"/>
      <w:bookmarkEnd w:id="252"/>
      <w:r w:rsidRPr="00C4094C">
        <w:rPr>
          <w:rFonts w:eastAsia="Times New Roman"/>
          <w:color w:val="000000"/>
          <w:sz w:val="20"/>
          <w:szCs w:val="20"/>
          <w:lang w:eastAsia="ru-RU"/>
        </w:rPr>
        <w:t xml:space="preserve">     Атестація педагогічних  працівників позашкільного навчального закладу незалежно від  підпорядкування,  типу  і  форми  власності здійснюється,  як  правило,  один  раз у п'ять років </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ідповідно до Типового  положення  про   атестацію   педагогічних   працівників, затвердженого  центральним органом виконавчої влади, що забезпечує формування та реалізує державну політику у сфері освіти.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BB1211"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0"/>
          <w:szCs w:val="20"/>
          <w:lang w:val="en-US" w:eastAsia="ru-RU"/>
        </w:rPr>
      </w:pPr>
      <w:bookmarkStart w:id="253" w:name="o255"/>
      <w:bookmarkEnd w:id="253"/>
      <w:r w:rsidRPr="00C4094C">
        <w:rPr>
          <w:rFonts w:eastAsia="Times New Roman"/>
          <w:b/>
          <w:bCs/>
          <w:color w:val="000000"/>
          <w:sz w:val="20"/>
          <w:szCs w:val="20"/>
          <w:lang w:eastAsia="ru-RU"/>
        </w:rPr>
        <w:t>Розділ V</w:t>
      </w:r>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t xml:space="preserve">ФІНАНСОВО-ГОСПОДАРСЬКА ДІЯЛЬНІСТЬ І </w:t>
      </w:r>
      <w:r w:rsidRPr="00C4094C">
        <w:rPr>
          <w:rFonts w:eastAsia="Times New Roman"/>
          <w:color w:val="000000"/>
          <w:sz w:val="20"/>
          <w:szCs w:val="20"/>
          <w:lang w:eastAsia="ru-RU"/>
        </w:rPr>
        <w:br/>
        <w:t xml:space="preserve">   МАТЕРІАЛЬНО-ТЕХНІЧНА БАЗА ПОЗАШКІЛЬНОГО НАВЧАЛЬНОГО ЗАКЛАДУ </w:t>
      </w:r>
    </w:p>
    <w:p w:rsidR="00BB1211" w:rsidRPr="00BB1211"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54" w:name="o256"/>
      <w:bookmarkEnd w:id="254"/>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26.</w:t>
      </w:r>
      <w:r w:rsidRPr="00C4094C">
        <w:rPr>
          <w:rFonts w:eastAsia="Times New Roman"/>
          <w:color w:val="000000"/>
          <w:sz w:val="20"/>
          <w:szCs w:val="20"/>
          <w:lang w:eastAsia="ru-RU"/>
        </w:rPr>
        <w:t xml:space="preserve"> Фінансово-господарська діяльність позашкільного навчального закладу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55" w:name="o257"/>
      <w:bookmarkEnd w:id="255"/>
      <w:r w:rsidRPr="00C4094C">
        <w:rPr>
          <w:rFonts w:eastAsia="Times New Roman"/>
          <w:color w:val="000000"/>
          <w:sz w:val="20"/>
          <w:szCs w:val="20"/>
          <w:lang w:eastAsia="ru-RU"/>
        </w:rPr>
        <w:t xml:space="preserve">     1.     Фінансово-господарська     діяльність    позашкільного навчального  закладу здійснюється відповідно до Бюджетного кодексу України ( 2456-17), Цивільного кодексу України ( 435-15 ), законів України  "Про  освіту"  ( </w:t>
      </w:r>
      <w:hyperlink r:id="rId34" w:tgtFrame="_blank" w:history="1">
        <w:r w:rsidRPr="00C4094C">
          <w:rPr>
            <w:rFonts w:eastAsia="Times New Roman"/>
            <w:color w:val="000000"/>
            <w:sz w:val="20"/>
            <w:szCs w:val="20"/>
            <w:lang w:eastAsia="ru-RU"/>
          </w:rPr>
          <w:t>1060-12</w:t>
        </w:r>
      </w:hyperlink>
      <w:r w:rsidRPr="00C4094C">
        <w:rPr>
          <w:rFonts w:eastAsia="Times New Roman"/>
          <w:color w:val="000000"/>
          <w:sz w:val="20"/>
          <w:szCs w:val="20"/>
          <w:lang w:eastAsia="ru-RU"/>
        </w:rPr>
        <w:t xml:space="preserve"> ), "Про місцеве самоврядування в Україні"  ( </w:t>
      </w:r>
      <w:hyperlink r:id="rId35" w:tgtFrame="_blank" w:history="1">
        <w:r w:rsidRPr="00C4094C">
          <w:rPr>
            <w:rFonts w:eastAsia="Times New Roman"/>
            <w:color w:val="000000"/>
            <w:sz w:val="20"/>
            <w:szCs w:val="20"/>
            <w:lang w:eastAsia="ru-RU"/>
          </w:rPr>
          <w:t>280/97-ВР</w:t>
        </w:r>
      </w:hyperlink>
      <w:r w:rsidRPr="00C4094C">
        <w:rPr>
          <w:rFonts w:eastAsia="Times New Roman"/>
          <w:color w:val="000000"/>
          <w:sz w:val="20"/>
          <w:szCs w:val="20"/>
          <w:lang w:eastAsia="ru-RU"/>
        </w:rPr>
        <w:t xml:space="preserve"> ), цього Закону та інших нормативно-правових </w:t>
      </w:r>
      <w:r w:rsidRPr="00C4094C">
        <w:rPr>
          <w:rFonts w:eastAsia="Times New Roman"/>
          <w:color w:val="000000"/>
          <w:sz w:val="20"/>
          <w:szCs w:val="20"/>
          <w:lang w:eastAsia="ru-RU"/>
        </w:rPr>
        <w:br/>
        <w:t>актів</w:t>
      </w:r>
      <w:proofErr w:type="gramStart"/>
      <w:r w:rsidRPr="00C4094C">
        <w:rPr>
          <w:rFonts w:eastAsia="Times New Roman"/>
          <w:color w:val="000000"/>
          <w:sz w:val="20"/>
          <w:szCs w:val="20"/>
          <w:lang w:eastAsia="ru-RU"/>
        </w:rPr>
        <w:t>.</w:t>
      </w:r>
      <w:bookmarkStart w:id="256" w:name="o258"/>
      <w:bookmarkEnd w:id="256"/>
      <w:r w:rsidRPr="00C4094C">
        <w:rPr>
          <w:rFonts w:eastAsia="Times New Roman"/>
          <w:i/>
          <w:iCs/>
          <w:color w:val="000000"/>
          <w:sz w:val="20"/>
          <w:szCs w:val="20"/>
          <w:lang w:eastAsia="ru-RU"/>
        </w:rPr>
        <w:t>{</w:t>
      </w:r>
      <w:proofErr w:type="gramEnd"/>
      <w:r w:rsidRPr="00C4094C">
        <w:rPr>
          <w:rFonts w:eastAsia="Times New Roman"/>
          <w:i/>
          <w:iCs/>
          <w:color w:val="000000"/>
          <w:sz w:val="20"/>
          <w:szCs w:val="20"/>
          <w:lang w:eastAsia="ru-RU"/>
        </w:rPr>
        <w:t xml:space="preserve">  Частина перша статті 26 із змінами, внесеними згідно із Законом N 5460-VI </w:t>
      </w:r>
      <w:proofErr w:type="gramStart"/>
      <w:r w:rsidRPr="00C4094C">
        <w:rPr>
          <w:rFonts w:eastAsia="Times New Roman"/>
          <w:i/>
          <w:iCs/>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"http://zakon2.rada.gov.ua/laws/show/5460-17" \t "_blank"</w:instrText>
      </w:r>
      <w:r w:rsidR="00306418" w:rsidRPr="00C4094C">
        <w:rPr>
          <w:sz w:val="20"/>
          <w:szCs w:val="20"/>
        </w:rPr>
        <w:fldChar w:fldCharType="separate"/>
      </w:r>
      <w:r w:rsidRPr="00C4094C">
        <w:rPr>
          <w:rFonts w:eastAsia="Times New Roman"/>
          <w:i/>
          <w:iCs/>
          <w:color w:val="000000"/>
          <w:sz w:val="20"/>
          <w:szCs w:val="20"/>
          <w:lang w:eastAsia="ru-RU"/>
        </w:rPr>
        <w:t>5460-17</w:t>
      </w:r>
      <w:r w:rsidR="00306418" w:rsidRPr="00C4094C">
        <w:rPr>
          <w:sz w:val="20"/>
          <w:szCs w:val="20"/>
        </w:rPr>
        <w:fldChar w:fldCharType="end"/>
      </w:r>
      <w:r w:rsidRPr="00C4094C">
        <w:rPr>
          <w:rFonts w:eastAsia="Times New Roman"/>
          <w:i/>
          <w:iCs/>
          <w:color w:val="000000"/>
          <w:sz w:val="20"/>
          <w:szCs w:val="20"/>
          <w:lang w:eastAsia="ru-RU"/>
        </w:rPr>
        <w:t xml:space="preserve"> ) від 16.10.2012 }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57" w:name="o259"/>
      <w:bookmarkEnd w:id="257"/>
      <w:r w:rsidRPr="00C4094C">
        <w:rPr>
          <w:rFonts w:eastAsia="Times New Roman"/>
          <w:color w:val="000000"/>
          <w:sz w:val="20"/>
          <w:szCs w:val="20"/>
          <w:lang w:eastAsia="ru-RU"/>
        </w:rPr>
        <w:t xml:space="preserve">     2. Фінансування    державних   і   комунальних   позашкільних навчальних закладів здійснюється  за  рахунок  коштів  </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ідповідних бюджетів,  приватних позашкільних навчальних закладів - за рахунок коштів засновників (власників).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58" w:name="o260"/>
      <w:bookmarkEnd w:id="258"/>
      <w:r w:rsidRPr="00C4094C">
        <w:rPr>
          <w:rFonts w:eastAsia="Times New Roman"/>
          <w:color w:val="000000"/>
          <w:sz w:val="20"/>
          <w:szCs w:val="20"/>
          <w:lang w:eastAsia="ru-RU"/>
        </w:rPr>
        <w:t xml:space="preserve">     Фінансування державних,  комунальних і приватних позашкільних навчальних закладів може здійснюватися також за рахунок додаткових джерел фінансування, не заборонених законодавством України.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59" w:name="o261"/>
      <w:bookmarkEnd w:id="259"/>
      <w:r w:rsidRPr="00C4094C">
        <w:rPr>
          <w:rFonts w:eastAsia="Times New Roman"/>
          <w:color w:val="000000"/>
          <w:sz w:val="20"/>
          <w:szCs w:val="20"/>
          <w:lang w:eastAsia="ru-RU"/>
        </w:rPr>
        <w:t xml:space="preserve">     Діти  із  багатодітних сімей, діти із малозабезпечених сімей, діт</w:t>
      </w:r>
      <w:proofErr w:type="gramStart"/>
      <w:r w:rsidRPr="00C4094C">
        <w:rPr>
          <w:rFonts w:eastAsia="Times New Roman"/>
          <w:color w:val="000000"/>
          <w:sz w:val="20"/>
          <w:szCs w:val="20"/>
          <w:lang w:eastAsia="ru-RU"/>
        </w:rPr>
        <w:t>и-</w:t>
      </w:r>
      <w:proofErr w:type="gramEnd"/>
      <w:r w:rsidRPr="00C4094C">
        <w:rPr>
          <w:rFonts w:eastAsia="Times New Roman"/>
          <w:color w:val="000000"/>
          <w:sz w:val="20"/>
          <w:szCs w:val="20"/>
          <w:lang w:eastAsia="ru-RU"/>
        </w:rPr>
        <w:t xml:space="preserve">інваліди,   діти-сироти   і  діти,  позбавлені  батьківського піклування,  здобувають  позашкільну  освіту  безоплатно.  ( Абзац третій  частини  другої  статті  26  в  редакції  Закону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60" w:name="o262"/>
      <w:bookmarkEnd w:id="260"/>
      <w:r w:rsidRPr="00C4094C">
        <w:rPr>
          <w:rFonts w:eastAsia="Times New Roman"/>
          <w:color w:val="000000"/>
          <w:sz w:val="20"/>
          <w:szCs w:val="20"/>
          <w:lang w:eastAsia="ru-RU"/>
        </w:rPr>
        <w:t xml:space="preserve">     Порядок  встановлення  розміру плати за навчання в початкових спеціалізованих мистецьких навчальних закладах (школах естетичного виховання)  визначається  Кабінетом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України. ( Частину другу  статті  26  доповнено  абзацом  четвертим згідно із Законом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Default="00D30279"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61" w:name="o263"/>
      <w:bookmarkEnd w:id="261"/>
      <w:r w:rsidRPr="00C4094C">
        <w:rPr>
          <w:rFonts w:eastAsia="Times New Roman"/>
          <w:color w:val="000000"/>
          <w:sz w:val="20"/>
          <w:szCs w:val="20"/>
          <w:lang w:eastAsia="ru-RU"/>
        </w:rPr>
        <w:t xml:space="preserve">     Місцеві органи   виконавчої   влади   та   органи   місцевого самоврядування  мають право встановлювати додаткові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ільги з плати за навчання з урахуванням можливостей місцевих бюджетів. ( Частину другу  статті  26  доповнено  абзацом  п'ятим  згідно  із  Законом N 2626-IV ( </w:t>
      </w:r>
      <w:hyperlink r:id="rId36" w:tgtFrame="_blank" w:history="1">
        <w:r w:rsidRPr="00C4094C">
          <w:rPr>
            <w:rFonts w:eastAsia="Times New Roman"/>
            <w:color w:val="000000"/>
            <w:sz w:val="20"/>
            <w:szCs w:val="20"/>
            <w:lang w:eastAsia="ru-RU"/>
          </w:rPr>
          <w:t>2626-15</w:t>
        </w:r>
      </w:hyperlink>
      <w:r w:rsidRPr="00C4094C">
        <w:rPr>
          <w:rFonts w:eastAsia="Times New Roman"/>
          <w:color w:val="000000"/>
          <w:sz w:val="20"/>
          <w:szCs w:val="20"/>
          <w:lang w:eastAsia="ru-RU"/>
        </w:rPr>
        <w:t xml:space="preserve"> ) від 02.06.2005 ) </w:t>
      </w:r>
    </w:p>
    <w:p w:rsidR="0085154A" w:rsidRPr="0085154A" w:rsidRDefault="0085154A" w:rsidP="00BB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p>
    <w:p w:rsidR="0085154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262" w:name="o264"/>
      <w:bookmarkEnd w:id="262"/>
      <w:r w:rsidRPr="00C4094C">
        <w:rPr>
          <w:rFonts w:eastAsia="Times New Roman"/>
          <w:color w:val="000000"/>
          <w:sz w:val="20"/>
          <w:szCs w:val="20"/>
          <w:lang w:eastAsia="ru-RU"/>
        </w:rPr>
        <w:t xml:space="preserve">     3. Додатковими    джерелами    фінансування     позашкільного навчального закладу</w:t>
      </w:r>
      <w:proofErr w:type="gramStart"/>
      <w:r w:rsidRPr="00C4094C">
        <w:rPr>
          <w:rFonts w:eastAsia="Times New Roman"/>
          <w:color w:val="000000"/>
          <w:sz w:val="20"/>
          <w:szCs w:val="20"/>
          <w:lang w:eastAsia="ru-RU"/>
        </w:rPr>
        <w:t xml:space="preserve"> є:</w:t>
      </w:r>
      <w:proofErr w:type="gramEnd"/>
      <w:r w:rsidRPr="00C4094C">
        <w:rPr>
          <w:rFonts w:eastAsia="Times New Roman"/>
          <w:color w:val="000000"/>
          <w:sz w:val="20"/>
          <w:szCs w:val="20"/>
          <w:lang w:eastAsia="ru-RU"/>
        </w:rPr>
        <w:t xml:space="preserve"> </w:t>
      </w:r>
    </w:p>
    <w:p w:rsidR="00D30279" w:rsidRP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63" w:name="o265"/>
      <w:bookmarkEnd w:id="263"/>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кошти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одержані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за</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надання</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додаткових</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освітніх</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послуг</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роботи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виконані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позашкільним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навчальним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закладом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на</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замовлення</w:t>
      </w:r>
      <w:r w:rsidRPr="0085154A">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ідприємств</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установ</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організацій</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громадян</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доходи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від</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реалізації</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власної</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продукції</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від</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надання</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оренду</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приміщень</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обладнання</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не</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оподатковуються</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спрямовуються</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на</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соціальні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потреби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розвиток</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навчального</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закладу</w:t>
      </w:r>
      <w:r w:rsidRPr="0085154A">
        <w:rPr>
          <w:rFonts w:eastAsia="Times New Roman"/>
          <w:color w:val="000000"/>
          <w:sz w:val="20"/>
          <w:szCs w:val="20"/>
          <w:lang w:val="en-US" w:eastAsia="ru-RU"/>
        </w:rPr>
        <w:t xml:space="preserve">; </w:t>
      </w:r>
    </w:p>
    <w:p w:rsidR="0085154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264" w:name="o266"/>
      <w:bookmarkEnd w:id="264"/>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 xml:space="preserve">гуманітарна допомога; </w:t>
      </w:r>
      <w:r w:rsidRPr="00C4094C">
        <w:rPr>
          <w:rFonts w:eastAsia="Times New Roman"/>
          <w:color w:val="000000"/>
          <w:sz w:val="20"/>
          <w:szCs w:val="20"/>
          <w:lang w:eastAsia="ru-RU"/>
        </w:rPr>
        <w:br/>
      </w:r>
      <w:bookmarkStart w:id="265" w:name="o267"/>
      <w:bookmarkEnd w:id="265"/>
      <w:r w:rsidRPr="00C4094C">
        <w:rPr>
          <w:rFonts w:eastAsia="Times New Roman"/>
          <w:color w:val="000000"/>
          <w:sz w:val="20"/>
          <w:szCs w:val="20"/>
          <w:lang w:eastAsia="ru-RU"/>
        </w:rPr>
        <w:t xml:space="preserve">     дотації з місцевих бюджеті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p>
    <w:p w:rsidR="00D30279" w:rsidRP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66" w:name="o268"/>
      <w:bookmarkEnd w:id="266"/>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добровільні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грошові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внески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матеріальні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цінності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одержані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від</w:t>
      </w:r>
      <w:r w:rsidRPr="0085154A">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ідприємств</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установ</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організацій</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окремих</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громадян</w:t>
      </w:r>
      <w:r w:rsidRPr="0085154A">
        <w:rPr>
          <w:rFonts w:eastAsia="Times New Roman"/>
          <w:color w:val="000000"/>
          <w:sz w:val="20"/>
          <w:szCs w:val="20"/>
          <w:lang w:val="en-US" w:eastAsia="ru-RU"/>
        </w:rPr>
        <w:t xml:space="preserve">. </w:t>
      </w:r>
    </w:p>
    <w:p w:rsid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67" w:name="o269"/>
      <w:bookmarkEnd w:id="267"/>
      <w:r w:rsidRPr="0085154A">
        <w:rPr>
          <w:rFonts w:eastAsia="Times New Roman"/>
          <w:color w:val="000000"/>
          <w:sz w:val="20"/>
          <w:szCs w:val="20"/>
          <w:lang w:eastAsia="ru-RU"/>
        </w:rPr>
        <w:t xml:space="preserve">     </w:t>
      </w:r>
      <w:r w:rsidRPr="00C4094C">
        <w:rPr>
          <w:rFonts w:eastAsia="Times New Roman"/>
          <w:color w:val="000000"/>
          <w:sz w:val="20"/>
          <w:szCs w:val="20"/>
          <w:lang w:eastAsia="ru-RU"/>
        </w:rPr>
        <w:t xml:space="preserve">Кошти, отримані  за  рахунок  додаткових джерел фінансування, використовуються позашкільним навчальним акладом  на  діяльність, передбачену його статутом.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68" w:name="o270"/>
      <w:bookmarkEnd w:id="268"/>
      <w:r w:rsidRPr="00C4094C">
        <w:rPr>
          <w:rFonts w:eastAsia="Times New Roman"/>
          <w:color w:val="000000"/>
          <w:sz w:val="20"/>
          <w:szCs w:val="20"/>
          <w:lang w:eastAsia="ru-RU"/>
        </w:rPr>
        <w:t xml:space="preserve">     4. Бюджетне фінансування державних і комунальних позашкільних навчальних закладів не може зменшуватися або  припинятися  </w:t>
      </w:r>
      <w:proofErr w:type="gramStart"/>
      <w:r w:rsidRPr="00C4094C">
        <w:rPr>
          <w:rFonts w:eastAsia="Times New Roman"/>
          <w:color w:val="000000"/>
          <w:sz w:val="20"/>
          <w:szCs w:val="20"/>
          <w:lang w:eastAsia="ru-RU"/>
        </w:rPr>
        <w:t>у</w:t>
      </w:r>
      <w:proofErr w:type="gramEnd"/>
      <w:r w:rsidRPr="00C4094C">
        <w:rPr>
          <w:rFonts w:eastAsia="Times New Roman"/>
          <w:color w:val="000000"/>
          <w:sz w:val="20"/>
          <w:szCs w:val="20"/>
          <w:lang w:eastAsia="ru-RU"/>
        </w:rPr>
        <w:t xml:space="preserve">  разі наявності у зазначених закладів додаткових джерел фінансування. </w:t>
      </w:r>
    </w:p>
    <w:p w:rsid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69" w:name="o271"/>
      <w:bookmarkEnd w:id="269"/>
      <w:r w:rsidRPr="00C4094C">
        <w:rPr>
          <w:rFonts w:eastAsia="Times New Roman"/>
          <w:color w:val="000000"/>
          <w:sz w:val="20"/>
          <w:szCs w:val="20"/>
          <w:lang w:eastAsia="ru-RU"/>
        </w:rPr>
        <w:t xml:space="preserve">     Не використані    </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поточному   році   позабюджетні   кошти позашкільного навчального закладу не можуть  бути  вилучені,  крім випадків, передбачених законодавством України.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85154A" w:rsidRPr="0085154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70" w:name="o272"/>
      <w:bookmarkEnd w:id="270"/>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27.</w:t>
      </w:r>
      <w:r w:rsidRPr="00C4094C">
        <w:rPr>
          <w:rFonts w:eastAsia="Times New Roman"/>
          <w:color w:val="000000"/>
          <w:sz w:val="20"/>
          <w:szCs w:val="20"/>
          <w:lang w:eastAsia="ru-RU"/>
        </w:rPr>
        <w:t xml:space="preserve"> </w:t>
      </w:r>
      <w:proofErr w:type="gramStart"/>
      <w:r w:rsidRPr="00C4094C">
        <w:rPr>
          <w:rFonts w:eastAsia="Times New Roman"/>
          <w:color w:val="000000"/>
          <w:sz w:val="20"/>
          <w:szCs w:val="20"/>
          <w:lang w:eastAsia="ru-RU"/>
        </w:rPr>
        <w:t>Матер</w:t>
      </w:r>
      <w:proofErr w:type="gramEnd"/>
      <w:r w:rsidRPr="00C4094C">
        <w:rPr>
          <w:rFonts w:eastAsia="Times New Roman"/>
          <w:color w:val="000000"/>
          <w:sz w:val="20"/>
          <w:szCs w:val="20"/>
          <w:lang w:eastAsia="ru-RU"/>
        </w:rPr>
        <w:t xml:space="preserve">іально-технічна база позашкільного навчального закладу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71" w:name="o273"/>
      <w:bookmarkEnd w:id="271"/>
      <w:r w:rsidRPr="00C4094C">
        <w:rPr>
          <w:rFonts w:eastAsia="Times New Roman"/>
          <w:color w:val="000000"/>
          <w:sz w:val="20"/>
          <w:szCs w:val="20"/>
          <w:lang w:eastAsia="ru-RU"/>
        </w:rPr>
        <w:t xml:space="preserve">     1. Позашкільний навчальний  заклад  володі</w:t>
      </w:r>
      <w:proofErr w:type="gramStart"/>
      <w:r w:rsidRPr="00C4094C">
        <w:rPr>
          <w:rFonts w:eastAsia="Times New Roman"/>
          <w:color w:val="000000"/>
          <w:sz w:val="20"/>
          <w:szCs w:val="20"/>
          <w:lang w:eastAsia="ru-RU"/>
        </w:rPr>
        <w:t>є,</w:t>
      </w:r>
      <w:proofErr w:type="gramEnd"/>
      <w:r w:rsidRPr="00C4094C">
        <w:rPr>
          <w:rFonts w:eastAsia="Times New Roman"/>
          <w:color w:val="000000"/>
          <w:sz w:val="20"/>
          <w:szCs w:val="20"/>
          <w:lang w:eastAsia="ru-RU"/>
        </w:rPr>
        <w:t xml:space="preserve">  користується  і розпоряджається майном,    земельною    ділянкою   відповідно   до законодавства України. </w:t>
      </w:r>
    </w:p>
    <w:p w:rsidR="0085154A" w:rsidRP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72" w:name="o274"/>
      <w:bookmarkEnd w:id="272"/>
      <w:r w:rsidRPr="00C4094C">
        <w:rPr>
          <w:rFonts w:eastAsia="Times New Roman"/>
          <w:color w:val="000000"/>
          <w:sz w:val="20"/>
          <w:szCs w:val="20"/>
          <w:lang w:eastAsia="ru-RU"/>
        </w:rPr>
        <w:t xml:space="preserve">     Для здійснення   навчально-виховної    роботи    позашкільним навчальним   закладам   надаються  в  користування  або  в  оренду спортивні об'єкти, культурні, оздоровчі та інші заклади безоплатно або  на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ільгових  умовах.  Порядок надання зазначених об'єкті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у користування  або  в  оренду  визначається  відповідними місцевими </w:t>
      </w:r>
      <w:proofErr w:type="gramStart"/>
      <w:r w:rsidRPr="00C4094C">
        <w:rPr>
          <w:rFonts w:eastAsia="Times New Roman"/>
          <w:color w:val="000000"/>
          <w:sz w:val="20"/>
          <w:szCs w:val="20"/>
          <w:lang w:eastAsia="ru-RU"/>
        </w:rPr>
        <w:t>органами</w:t>
      </w:r>
      <w:proofErr w:type="gramEnd"/>
      <w:r w:rsidRPr="00C4094C">
        <w:rPr>
          <w:rFonts w:eastAsia="Times New Roman"/>
          <w:color w:val="000000"/>
          <w:sz w:val="20"/>
          <w:szCs w:val="20"/>
          <w:lang w:eastAsia="ru-RU"/>
        </w:rPr>
        <w:t xml:space="preserve">  виконавчої  влади  та  органами місцевого самоврядування відповідно до законодавства України. ( Абзац другий частини першої </w:t>
      </w:r>
      <w:r w:rsidRPr="00C4094C">
        <w:rPr>
          <w:rFonts w:eastAsia="Times New Roman"/>
          <w:color w:val="000000"/>
          <w:sz w:val="20"/>
          <w:szCs w:val="20"/>
          <w:lang w:eastAsia="ru-RU"/>
        </w:rPr>
        <w:br/>
        <w:t xml:space="preserve">статті  27  із  змінами,  внесеними  згідно  із  Законом N 2626-IV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"http://zakon2.rada.gov.ua/laws/show/2626-15" \t "_blank"</w:instrText>
      </w:r>
      <w:r w:rsidR="00306418" w:rsidRPr="00C4094C">
        <w:rPr>
          <w:sz w:val="20"/>
          <w:szCs w:val="20"/>
        </w:rPr>
        <w:fldChar w:fldCharType="separate"/>
      </w:r>
      <w:r w:rsidRPr="00C4094C">
        <w:rPr>
          <w:rFonts w:eastAsia="Times New Roman"/>
          <w:color w:val="000000"/>
          <w:sz w:val="20"/>
          <w:szCs w:val="20"/>
          <w:lang w:eastAsia="ru-RU"/>
        </w:rPr>
        <w:t>2626-15</w:t>
      </w:r>
      <w:r w:rsidR="00306418" w:rsidRPr="00C4094C">
        <w:rPr>
          <w:sz w:val="20"/>
          <w:szCs w:val="20"/>
        </w:rPr>
        <w:fldChar w:fldCharType="end"/>
      </w:r>
      <w:r w:rsidRPr="00C4094C">
        <w:rPr>
          <w:rFonts w:eastAsia="Times New Roman"/>
          <w:color w:val="000000"/>
          <w:sz w:val="20"/>
          <w:szCs w:val="20"/>
          <w:lang w:eastAsia="ru-RU"/>
        </w:rPr>
        <w:t xml:space="preserve"> ) від 02.06.2005 )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73" w:name="o275"/>
      <w:bookmarkEnd w:id="273"/>
      <w:r w:rsidRPr="00C4094C">
        <w:rPr>
          <w:rFonts w:eastAsia="Times New Roman"/>
          <w:color w:val="000000"/>
          <w:sz w:val="20"/>
          <w:szCs w:val="20"/>
          <w:lang w:eastAsia="ru-RU"/>
        </w:rPr>
        <w:t xml:space="preserve">     2. Вимоги   </w:t>
      </w:r>
      <w:proofErr w:type="gramStart"/>
      <w:r w:rsidRPr="00C4094C">
        <w:rPr>
          <w:rFonts w:eastAsia="Times New Roman"/>
          <w:color w:val="000000"/>
          <w:sz w:val="20"/>
          <w:szCs w:val="20"/>
          <w:lang w:eastAsia="ru-RU"/>
        </w:rPr>
        <w:t>до</w:t>
      </w:r>
      <w:proofErr w:type="gramEnd"/>
      <w:r w:rsidRPr="00C4094C">
        <w:rPr>
          <w:rFonts w:eastAsia="Times New Roman"/>
          <w:color w:val="000000"/>
          <w:sz w:val="20"/>
          <w:szCs w:val="20"/>
          <w:lang w:eastAsia="ru-RU"/>
        </w:rPr>
        <w:t xml:space="preserve">   матеріально-технічної   бази   позашкільного навчального   закладу  визначаються  відповідними  будівельними  і санітарно-гігієнічними   нормами,    правилами    і    стандартами облаштування   та  утримання  позашкільного  навчального  закладу, навчальними планами та програмами. </w:t>
      </w:r>
    </w:p>
    <w:p w:rsid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74" w:name="o276"/>
      <w:bookmarkEnd w:id="274"/>
      <w:r w:rsidRPr="00C4094C">
        <w:rPr>
          <w:rFonts w:eastAsia="Times New Roman"/>
          <w:color w:val="000000"/>
          <w:sz w:val="20"/>
          <w:szCs w:val="20"/>
          <w:lang w:eastAsia="ru-RU"/>
        </w:rPr>
        <w:t xml:space="preserve">     До </w:t>
      </w:r>
      <w:proofErr w:type="gramStart"/>
      <w:r w:rsidRPr="00C4094C">
        <w:rPr>
          <w:rFonts w:eastAsia="Times New Roman"/>
          <w:color w:val="000000"/>
          <w:sz w:val="20"/>
          <w:szCs w:val="20"/>
          <w:lang w:eastAsia="ru-RU"/>
        </w:rPr>
        <w:t>матер</w:t>
      </w:r>
      <w:proofErr w:type="gramEnd"/>
      <w:r w:rsidRPr="00C4094C">
        <w:rPr>
          <w:rFonts w:eastAsia="Times New Roman"/>
          <w:color w:val="000000"/>
          <w:sz w:val="20"/>
          <w:szCs w:val="20"/>
          <w:lang w:eastAsia="ru-RU"/>
        </w:rPr>
        <w:t xml:space="preserve">іально-технічної   бази   позашкільного   навчального закладу належать приміщення,  споруди, обладнання, засоби зв'язку, транспортні засоби,  земельні ділянки, рухоме і нерухоме майно, що перебуває  у  його власності або у повному господарському віданні, оперативному управлінні,  орендоване чи  надане  йому  засновником (власником).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75" w:name="o277"/>
      <w:bookmarkEnd w:id="275"/>
      <w:r w:rsidRPr="00C4094C">
        <w:rPr>
          <w:rFonts w:eastAsia="Times New Roman"/>
          <w:color w:val="000000"/>
          <w:sz w:val="20"/>
          <w:szCs w:val="20"/>
          <w:lang w:eastAsia="ru-RU"/>
        </w:rPr>
        <w:t xml:space="preserve">     3. Позашкільний  навчальний заклад самостійно розпоряджається коштами,  одержаними  від  господарської   та   іншої   діяльності відповідно до його статуту.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76" w:name="o278"/>
      <w:bookmarkEnd w:id="276"/>
      <w:r w:rsidRPr="00C4094C">
        <w:rPr>
          <w:rFonts w:eastAsia="Times New Roman"/>
          <w:color w:val="000000"/>
          <w:sz w:val="20"/>
          <w:szCs w:val="20"/>
          <w:lang w:eastAsia="ru-RU"/>
        </w:rPr>
        <w:t xml:space="preserve">     Позашкільний навчальний    заклад   безоплатно   користується земельними  ділянками,  на  яких   він   розташований,   та   несе відповідальність   за   раціональне   використання  і  відновлення природних ресурсі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77" w:name="o279"/>
      <w:bookmarkEnd w:id="277"/>
      <w:r w:rsidRPr="00C4094C">
        <w:rPr>
          <w:rFonts w:eastAsia="Times New Roman"/>
          <w:color w:val="000000"/>
          <w:sz w:val="20"/>
          <w:szCs w:val="20"/>
          <w:lang w:eastAsia="ru-RU"/>
        </w:rPr>
        <w:t xml:space="preserve">     Позашкільні  навчальні заклади можуть набувати  у  власність, брати  у  постійне користування або в оренду земельні ділянки,  на яких  вони  розміщуються,  у  порядку  відповідно  </w:t>
      </w:r>
      <w:proofErr w:type="gramStart"/>
      <w:r w:rsidRPr="00C4094C">
        <w:rPr>
          <w:rFonts w:eastAsia="Times New Roman"/>
          <w:color w:val="000000"/>
          <w:sz w:val="20"/>
          <w:szCs w:val="20"/>
          <w:lang w:eastAsia="ru-RU"/>
        </w:rPr>
        <w:t>до</w:t>
      </w:r>
      <w:proofErr w:type="gramEnd"/>
      <w:r w:rsidRPr="00C4094C">
        <w:rPr>
          <w:rFonts w:eastAsia="Times New Roman"/>
          <w:color w:val="000000"/>
          <w:sz w:val="20"/>
          <w:szCs w:val="20"/>
          <w:lang w:eastAsia="ru-RU"/>
        </w:rPr>
        <w:t xml:space="preserve">   земельного законодавства. { Абзац третій частини третьої статті 27 в редакції Закону N 876-V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"http://zakon2.rada.gov.ua/laws/show/876-16" \t "_blank"</w:instrText>
      </w:r>
      <w:r w:rsidR="00306418" w:rsidRPr="00C4094C">
        <w:rPr>
          <w:sz w:val="20"/>
          <w:szCs w:val="20"/>
        </w:rPr>
        <w:fldChar w:fldCharType="separate"/>
      </w:r>
      <w:r w:rsidRPr="00C4094C">
        <w:rPr>
          <w:rFonts w:eastAsia="Times New Roman"/>
          <w:color w:val="000000"/>
          <w:sz w:val="20"/>
          <w:szCs w:val="20"/>
          <w:lang w:eastAsia="ru-RU"/>
        </w:rPr>
        <w:t>876-16</w:t>
      </w:r>
      <w:r w:rsidR="00306418" w:rsidRPr="00C4094C">
        <w:rPr>
          <w:sz w:val="20"/>
          <w:szCs w:val="20"/>
        </w:rPr>
        <w:fldChar w:fldCharType="end"/>
      </w:r>
      <w:r w:rsidRPr="00C4094C">
        <w:rPr>
          <w:rFonts w:eastAsia="Times New Roman"/>
          <w:color w:val="000000"/>
          <w:sz w:val="20"/>
          <w:szCs w:val="20"/>
          <w:lang w:eastAsia="ru-RU"/>
        </w:rPr>
        <w:t xml:space="preserve"> ) від 05.04.2007 }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78" w:name="o280"/>
      <w:bookmarkEnd w:id="278"/>
      <w:r w:rsidRPr="00C4094C">
        <w:rPr>
          <w:rFonts w:eastAsia="Times New Roman"/>
          <w:color w:val="000000"/>
          <w:sz w:val="20"/>
          <w:szCs w:val="20"/>
          <w:lang w:eastAsia="ru-RU"/>
        </w:rPr>
        <w:t xml:space="preserve">     Основні фонди,  земельні  ділянки та інше майно позашкільного навчального  закладу  не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ідлягають  вилученню,  не  можуть  бути джерелом  погашення  податкового  боргу. { Абзац четвертий частини третьої  статті  27  в  редакції  Закону  N  876-V  </w:t>
      </w:r>
      <w:proofErr w:type="gramStart"/>
      <w:r w:rsidRPr="00C4094C">
        <w:rPr>
          <w:rFonts w:eastAsia="Times New Roman"/>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"http://zakon2.rada.gov.ua/laws/show/876-16" \t "_blank"</w:instrText>
      </w:r>
      <w:r w:rsidR="00306418" w:rsidRPr="00C4094C">
        <w:rPr>
          <w:sz w:val="20"/>
          <w:szCs w:val="20"/>
        </w:rPr>
        <w:fldChar w:fldCharType="separate"/>
      </w:r>
      <w:r w:rsidRPr="00C4094C">
        <w:rPr>
          <w:rFonts w:eastAsia="Times New Roman"/>
          <w:color w:val="000000"/>
          <w:sz w:val="20"/>
          <w:szCs w:val="20"/>
          <w:lang w:eastAsia="ru-RU"/>
        </w:rPr>
        <w:t>876-16</w:t>
      </w:r>
      <w:r w:rsidR="00306418" w:rsidRPr="00C4094C">
        <w:rPr>
          <w:sz w:val="20"/>
          <w:szCs w:val="20"/>
        </w:rPr>
        <w:fldChar w:fldCharType="end"/>
      </w:r>
      <w:r w:rsidRPr="00C4094C">
        <w:rPr>
          <w:rFonts w:eastAsia="Times New Roman"/>
          <w:color w:val="000000"/>
          <w:sz w:val="20"/>
          <w:szCs w:val="20"/>
          <w:lang w:eastAsia="ru-RU"/>
        </w:rPr>
        <w:t xml:space="preserve"> ) від 05.04.2007 }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79" w:name="o281"/>
      <w:bookmarkEnd w:id="279"/>
      <w:r w:rsidRPr="00C4094C">
        <w:rPr>
          <w:rFonts w:eastAsia="Times New Roman"/>
          <w:color w:val="000000"/>
          <w:sz w:val="20"/>
          <w:szCs w:val="20"/>
          <w:lang w:eastAsia="ru-RU"/>
        </w:rPr>
        <w:t xml:space="preserve">     Державні і  комунальні  позашкільні  навчальні  заклади,  які належать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ідприємствам,  міністерствам та іншим органам виконавчої влади, можуть приватизуватися лише за умов: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80" w:name="o282"/>
      <w:bookmarkEnd w:id="280"/>
      <w:r w:rsidRPr="00C4094C">
        <w:rPr>
          <w:rFonts w:eastAsia="Times New Roman"/>
          <w:color w:val="000000"/>
          <w:sz w:val="20"/>
          <w:szCs w:val="20"/>
          <w:lang w:eastAsia="ru-RU"/>
        </w:rPr>
        <w:t xml:space="preserve">     збереження освітнього  призначення  позашкільного навчального закладу; </w:t>
      </w:r>
      <w:r w:rsidRPr="00C4094C">
        <w:rPr>
          <w:rFonts w:eastAsia="Times New Roman"/>
          <w:color w:val="000000"/>
          <w:sz w:val="20"/>
          <w:szCs w:val="20"/>
          <w:lang w:eastAsia="ru-RU"/>
        </w:rPr>
        <w:br/>
      </w:r>
      <w:bookmarkStart w:id="281" w:name="o283"/>
      <w:bookmarkEnd w:id="281"/>
      <w:r w:rsidRPr="00C4094C">
        <w:rPr>
          <w:rFonts w:eastAsia="Times New Roman"/>
          <w:color w:val="000000"/>
          <w:sz w:val="20"/>
          <w:szCs w:val="20"/>
          <w:lang w:eastAsia="ru-RU"/>
        </w:rPr>
        <w:t xml:space="preserve">     згоди колективу позашкільного навчального закладу; </w:t>
      </w:r>
      <w:r w:rsidRPr="00C4094C">
        <w:rPr>
          <w:rFonts w:eastAsia="Times New Roman"/>
          <w:color w:val="000000"/>
          <w:sz w:val="20"/>
          <w:szCs w:val="20"/>
          <w:lang w:eastAsia="ru-RU"/>
        </w:rPr>
        <w:br/>
      </w:r>
      <w:bookmarkStart w:id="282" w:name="o284"/>
      <w:bookmarkEnd w:id="282"/>
      <w:r w:rsidRPr="00C4094C">
        <w:rPr>
          <w:rFonts w:eastAsia="Times New Roman"/>
          <w:color w:val="000000"/>
          <w:sz w:val="20"/>
          <w:szCs w:val="20"/>
          <w:lang w:eastAsia="ru-RU"/>
        </w:rPr>
        <w:t xml:space="preserve">     наявності кошті</w:t>
      </w:r>
      <w:proofErr w:type="gramStart"/>
      <w:r w:rsidRPr="00C4094C">
        <w:rPr>
          <w:rFonts w:eastAsia="Times New Roman"/>
          <w:color w:val="000000"/>
          <w:sz w:val="20"/>
          <w:szCs w:val="20"/>
          <w:lang w:eastAsia="ru-RU"/>
        </w:rPr>
        <w:t>в</w:t>
      </w:r>
      <w:proofErr w:type="gramEnd"/>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83" w:name="o285"/>
      <w:bookmarkEnd w:id="283"/>
      <w:r w:rsidRPr="00C4094C">
        <w:rPr>
          <w:rFonts w:eastAsia="Times New Roman"/>
          <w:color w:val="000000"/>
          <w:sz w:val="20"/>
          <w:szCs w:val="20"/>
          <w:lang w:eastAsia="ru-RU"/>
        </w:rPr>
        <w:t xml:space="preserve">     4. Майно державного і комунального позашкільного  навчального закладу  може  вилучатися  засновником  лише  за  умови подальшого використання цього майна і коштів,  одержаних від його реалізації, на розвиток позашкільної освіти у порядку, встановленому Кабінетом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України.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84" w:name="o286"/>
      <w:bookmarkEnd w:id="284"/>
      <w:r w:rsidRPr="00C4094C">
        <w:rPr>
          <w:rFonts w:eastAsia="Times New Roman"/>
          <w:color w:val="000000"/>
          <w:sz w:val="20"/>
          <w:szCs w:val="20"/>
          <w:lang w:eastAsia="ru-RU"/>
        </w:rPr>
        <w:t xml:space="preserve">     У разі  ліквідації   приватного   позашкільного   навчального закладу  майно  та кошти відповідно до законодавства та установчих документів позашкільного навчального закладу  використовуються  за </w:t>
      </w:r>
      <w:proofErr w:type="gramStart"/>
      <w:r w:rsidRPr="00C4094C">
        <w:rPr>
          <w:rFonts w:eastAsia="Times New Roman"/>
          <w:color w:val="000000"/>
          <w:sz w:val="20"/>
          <w:szCs w:val="20"/>
          <w:lang w:eastAsia="ru-RU"/>
        </w:rPr>
        <w:t>р</w:t>
      </w:r>
      <w:proofErr w:type="gramEnd"/>
      <w:r w:rsidRPr="00C4094C">
        <w:rPr>
          <w:rFonts w:eastAsia="Times New Roman"/>
          <w:color w:val="000000"/>
          <w:sz w:val="20"/>
          <w:szCs w:val="20"/>
          <w:lang w:eastAsia="ru-RU"/>
        </w:rPr>
        <w:t xml:space="preserve">ішенням власника (засновника). </w:t>
      </w:r>
      <w:r w:rsidRPr="00C4094C">
        <w:rPr>
          <w:rFonts w:eastAsia="Times New Roman"/>
          <w:color w:val="000000"/>
          <w:sz w:val="20"/>
          <w:szCs w:val="20"/>
          <w:lang w:eastAsia="ru-RU"/>
        </w:rPr>
        <w:br/>
      </w:r>
    </w:p>
    <w:p w:rsidR="0085154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285" w:name="o287"/>
      <w:bookmarkEnd w:id="285"/>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28.</w:t>
      </w:r>
      <w:r w:rsidRPr="00C4094C">
        <w:rPr>
          <w:rFonts w:eastAsia="Times New Roman"/>
          <w:color w:val="000000"/>
          <w:sz w:val="20"/>
          <w:szCs w:val="20"/>
          <w:lang w:eastAsia="ru-RU"/>
        </w:rPr>
        <w:t xml:space="preserve"> Платні послуги у сфері позашкільної освіти </w:t>
      </w:r>
    </w:p>
    <w:p w:rsidR="00D30279" w:rsidRP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286" w:name="o288"/>
      <w:bookmarkEnd w:id="286"/>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комунальні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приватні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позашкільні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навчальні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заклади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можуть</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надавати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платні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послуги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відповідно</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до</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переліку</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затвердженого</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Кабінетом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ів</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України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порядку</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встановленому</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центральним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органом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виконавчої</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влади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забезпечує</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формування</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реалізує</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державну</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політику</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сфері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освіти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за</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погодженням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центральним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органом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виконавчої</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влади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забезпечує</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формування</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державної</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фінансової</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політики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та</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центральним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органом</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виконавчої</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влади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що</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забезпечує</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формування</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державної</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політики</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у</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сфері</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економічного</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і</w:t>
      </w:r>
      <w:r w:rsidRPr="0085154A">
        <w:rPr>
          <w:rFonts w:eastAsia="Times New Roman"/>
          <w:color w:val="000000"/>
          <w:sz w:val="20"/>
          <w:szCs w:val="20"/>
          <w:lang w:val="en-US" w:eastAsia="ru-RU"/>
        </w:rPr>
        <w:t xml:space="preserve"> </w:t>
      </w:r>
      <w:proofErr w:type="gramStart"/>
      <w:r w:rsidRPr="00C4094C">
        <w:rPr>
          <w:rFonts w:eastAsia="Times New Roman"/>
          <w:color w:val="000000"/>
          <w:sz w:val="20"/>
          <w:szCs w:val="20"/>
          <w:lang w:eastAsia="ru-RU"/>
        </w:rPr>
        <w:t>соц</w:t>
      </w:r>
      <w:proofErr w:type="gramEnd"/>
      <w:r w:rsidRPr="00C4094C">
        <w:rPr>
          <w:rFonts w:eastAsia="Times New Roman"/>
          <w:color w:val="000000"/>
          <w:sz w:val="20"/>
          <w:szCs w:val="20"/>
          <w:lang w:eastAsia="ru-RU"/>
        </w:rPr>
        <w:t>іального</w:t>
      </w:r>
      <w:r w:rsidRPr="0085154A">
        <w:rPr>
          <w:rFonts w:eastAsia="Times New Roman"/>
          <w:color w:val="000000"/>
          <w:sz w:val="20"/>
          <w:szCs w:val="20"/>
          <w:lang w:val="en-US" w:eastAsia="ru-RU"/>
        </w:rPr>
        <w:t xml:space="preserve"> </w:t>
      </w:r>
      <w:r w:rsidRPr="00C4094C">
        <w:rPr>
          <w:rFonts w:eastAsia="Times New Roman"/>
          <w:color w:val="000000"/>
          <w:sz w:val="20"/>
          <w:szCs w:val="20"/>
          <w:lang w:eastAsia="ru-RU"/>
        </w:rPr>
        <w:t>розвитку</w:t>
      </w:r>
      <w:r w:rsidRPr="0085154A">
        <w:rPr>
          <w:rFonts w:eastAsia="Times New Roman"/>
          <w:color w:val="000000"/>
          <w:sz w:val="20"/>
          <w:szCs w:val="20"/>
          <w:lang w:val="en-US" w:eastAsia="ru-RU"/>
        </w:rPr>
        <w:t>.</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87" w:name="o289"/>
      <w:bookmarkEnd w:id="287"/>
      <w:r w:rsidRPr="00C4094C">
        <w:rPr>
          <w:rFonts w:eastAsia="Times New Roman"/>
          <w:i/>
          <w:iCs/>
          <w:color w:val="000000"/>
          <w:sz w:val="20"/>
          <w:szCs w:val="20"/>
          <w:lang w:eastAsia="ru-RU"/>
        </w:rPr>
        <w:t xml:space="preserve">{  Частина перша статті 28 із змінами, внесеними згідно із Законом N 5460-VI </w:t>
      </w:r>
      <w:proofErr w:type="gramStart"/>
      <w:r w:rsidRPr="00C4094C">
        <w:rPr>
          <w:rFonts w:eastAsia="Times New Roman"/>
          <w:i/>
          <w:iCs/>
          <w:color w:val="000000"/>
          <w:sz w:val="20"/>
          <w:szCs w:val="20"/>
          <w:lang w:eastAsia="ru-RU"/>
        </w:rPr>
        <w:t xml:space="preserve">( </w:t>
      </w:r>
      <w:proofErr w:type="gramEnd"/>
      <w:r w:rsidR="00306418" w:rsidRPr="00C4094C">
        <w:rPr>
          <w:sz w:val="20"/>
          <w:szCs w:val="20"/>
        </w:rPr>
        <w:fldChar w:fldCharType="begin"/>
      </w:r>
      <w:r w:rsidR="002B249B" w:rsidRPr="00C4094C">
        <w:rPr>
          <w:sz w:val="20"/>
          <w:szCs w:val="20"/>
        </w:rPr>
        <w:instrText>HYPERLINK "http://zakon2.rada.gov.ua/laws/show/5460-17" \t "_blank"</w:instrText>
      </w:r>
      <w:r w:rsidR="00306418" w:rsidRPr="00C4094C">
        <w:rPr>
          <w:sz w:val="20"/>
          <w:szCs w:val="20"/>
        </w:rPr>
        <w:fldChar w:fldCharType="separate"/>
      </w:r>
      <w:r w:rsidRPr="00C4094C">
        <w:rPr>
          <w:rFonts w:eastAsia="Times New Roman"/>
          <w:i/>
          <w:iCs/>
          <w:color w:val="000000"/>
          <w:sz w:val="20"/>
          <w:szCs w:val="20"/>
          <w:lang w:eastAsia="ru-RU"/>
        </w:rPr>
        <w:t>5460-17</w:t>
      </w:r>
      <w:r w:rsidR="00306418" w:rsidRPr="00C4094C">
        <w:rPr>
          <w:sz w:val="20"/>
          <w:szCs w:val="20"/>
        </w:rPr>
        <w:fldChar w:fldCharType="end"/>
      </w:r>
      <w:r w:rsidRPr="00C4094C">
        <w:rPr>
          <w:rFonts w:eastAsia="Times New Roman"/>
          <w:i/>
          <w:iCs/>
          <w:color w:val="000000"/>
          <w:sz w:val="20"/>
          <w:szCs w:val="20"/>
          <w:lang w:eastAsia="ru-RU"/>
        </w:rPr>
        <w:t xml:space="preserve"> ) від 16.10.2012 }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88" w:name="o290"/>
      <w:bookmarkEnd w:id="288"/>
      <w:r w:rsidRPr="00C4094C">
        <w:rPr>
          <w:rFonts w:eastAsia="Times New Roman"/>
          <w:color w:val="000000"/>
          <w:sz w:val="20"/>
          <w:szCs w:val="20"/>
          <w:lang w:eastAsia="ru-RU"/>
        </w:rPr>
        <w:t xml:space="preserve">     У випадках, передбачених законодавством України, позашкільний навчальний  заклад має право надання платних послуг з певних видів</w:t>
      </w:r>
      <w:r w:rsidR="0085154A" w:rsidRPr="0085154A">
        <w:rPr>
          <w:rFonts w:eastAsia="Times New Roman"/>
          <w:color w:val="000000"/>
          <w:sz w:val="20"/>
          <w:szCs w:val="20"/>
          <w:lang w:eastAsia="ru-RU"/>
        </w:rPr>
        <w:t xml:space="preserve"> </w:t>
      </w:r>
      <w:r w:rsidRPr="00C4094C">
        <w:rPr>
          <w:rFonts w:eastAsia="Times New Roman"/>
          <w:color w:val="000000"/>
          <w:sz w:val="20"/>
          <w:szCs w:val="20"/>
          <w:lang w:eastAsia="ru-RU"/>
        </w:rPr>
        <w:t xml:space="preserve">діяльності </w:t>
      </w:r>
      <w:proofErr w:type="gramStart"/>
      <w:r w:rsidRPr="00C4094C">
        <w:rPr>
          <w:rFonts w:eastAsia="Times New Roman"/>
          <w:color w:val="000000"/>
          <w:sz w:val="20"/>
          <w:szCs w:val="20"/>
          <w:lang w:eastAsia="ru-RU"/>
        </w:rPr>
        <w:t>п</w:t>
      </w:r>
      <w:proofErr w:type="gramEnd"/>
      <w:r w:rsidRPr="00C4094C">
        <w:rPr>
          <w:rFonts w:eastAsia="Times New Roman"/>
          <w:color w:val="000000"/>
          <w:sz w:val="20"/>
          <w:szCs w:val="20"/>
          <w:lang w:eastAsia="ru-RU"/>
        </w:rPr>
        <w:t xml:space="preserve">ісля отримання  у  встановленому  порядку  відповідних ліцензій.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89" w:name="o291"/>
      <w:bookmarkEnd w:id="289"/>
      <w:r w:rsidRPr="00C4094C">
        <w:rPr>
          <w:rFonts w:eastAsia="Times New Roman"/>
          <w:color w:val="000000"/>
          <w:sz w:val="20"/>
          <w:szCs w:val="20"/>
          <w:lang w:eastAsia="ru-RU"/>
        </w:rPr>
        <w:t xml:space="preserve">     Платні послуги    не   можуть   надаватися   державними   або комунальними позашкільними навчальними  закладами  замість  або  в межах  освітньої  діяльності,  визначеної  навчальними  планами  і програмами.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90" w:name="o292"/>
      <w:bookmarkEnd w:id="290"/>
      <w:r w:rsidRPr="00C4094C">
        <w:rPr>
          <w:rFonts w:eastAsia="Times New Roman"/>
          <w:color w:val="000000"/>
          <w:sz w:val="20"/>
          <w:szCs w:val="20"/>
          <w:lang w:eastAsia="ru-RU"/>
        </w:rPr>
        <w:t xml:space="preserve">     Платні послуги  можуть  надаватися  за  напрямами  діяльності позашкільного навчального закладу. </w:t>
      </w:r>
      <w:r w:rsidRPr="00C4094C">
        <w:rPr>
          <w:rFonts w:eastAsia="Times New Roman"/>
          <w:color w:val="000000"/>
          <w:sz w:val="20"/>
          <w:szCs w:val="20"/>
          <w:lang w:eastAsia="ru-RU"/>
        </w:rPr>
        <w:br/>
      </w:r>
    </w:p>
    <w:p w:rsidR="0085154A" w:rsidRP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0"/>
          <w:szCs w:val="20"/>
          <w:lang w:eastAsia="ru-RU"/>
        </w:rPr>
      </w:pPr>
      <w:bookmarkStart w:id="291" w:name="o293"/>
      <w:bookmarkEnd w:id="291"/>
      <w:r w:rsidRPr="00C4094C">
        <w:rPr>
          <w:rFonts w:eastAsia="Times New Roman"/>
          <w:b/>
          <w:bCs/>
          <w:color w:val="000000"/>
          <w:sz w:val="20"/>
          <w:szCs w:val="20"/>
          <w:lang w:eastAsia="ru-RU"/>
        </w:rPr>
        <w:t>Розділ VI</w:t>
      </w:r>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t xml:space="preserve">  МІЖНАРОДНЕ СПІВРОБІТНИЦТВО </w:t>
      </w:r>
    </w:p>
    <w:p w:rsidR="0085154A" w:rsidRPr="0085154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92" w:name="o294"/>
      <w:bookmarkEnd w:id="292"/>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29.</w:t>
      </w:r>
      <w:r w:rsidRPr="00C4094C">
        <w:rPr>
          <w:rFonts w:eastAsia="Times New Roman"/>
          <w:color w:val="000000"/>
          <w:sz w:val="20"/>
          <w:szCs w:val="20"/>
          <w:lang w:eastAsia="ru-RU"/>
        </w:rPr>
        <w:t xml:space="preserve"> Міжнародне співробітництво у системі позашкільної освіти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293" w:name="o295"/>
      <w:bookmarkEnd w:id="293"/>
      <w:r w:rsidRPr="00C4094C">
        <w:rPr>
          <w:rFonts w:eastAsia="Times New Roman"/>
          <w:color w:val="000000"/>
          <w:sz w:val="20"/>
          <w:szCs w:val="20"/>
          <w:lang w:eastAsia="ru-RU"/>
        </w:rPr>
        <w:t xml:space="preserve">     Органи управління позашкільною освітою,  установи і навчальні заклади системи позашкільної освіти мають право укладати угоди про співробітництво, встановлювати прямі зв'язки з органами управління освітою та навчальними закладами  зарубіжних  </w:t>
      </w:r>
      <w:proofErr w:type="gramStart"/>
      <w:r w:rsidRPr="00C4094C">
        <w:rPr>
          <w:rFonts w:eastAsia="Times New Roman"/>
          <w:color w:val="000000"/>
          <w:sz w:val="20"/>
          <w:szCs w:val="20"/>
          <w:lang w:eastAsia="ru-RU"/>
        </w:rPr>
        <w:t>країн</w:t>
      </w:r>
      <w:proofErr w:type="gramEnd"/>
      <w:r w:rsidRPr="00C4094C">
        <w:rPr>
          <w:rFonts w:eastAsia="Times New Roman"/>
          <w:color w:val="000000"/>
          <w:sz w:val="20"/>
          <w:szCs w:val="20"/>
          <w:lang w:eastAsia="ru-RU"/>
        </w:rPr>
        <w:t xml:space="preserve">,  міжнародними організаціями, фондами у встановленому законодавством порядку.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94" w:name="o296"/>
      <w:bookmarkEnd w:id="294"/>
      <w:r w:rsidRPr="00C4094C">
        <w:rPr>
          <w:rFonts w:eastAsia="Times New Roman"/>
          <w:color w:val="000000"/>
          <w:sz w:val="20"/>
          <w:szCs w:val="20"/>
          <w:lang w:eastAsia="ru-RU"/>
        </w:rPr>
        <w:t xml:space="preserve">     Держава сприяє   міжнародному   співробітництву   у   системі позашкільної освіти. </w:t>
      </w:r>
      <w:r w:rsidRPr="00C4094C">
        <w:rPr>
          <w:rFonts w:eastAsia="Times New Roman"/>
          <w:color w:val="000000"/>
          <w:sz w:val="20"/>
          <w:szCs w:val="20"/>
          <w:lang w:eastAsia="ru-RU"/>
        </w:rPr>
        <w:br/>
      </w:r>
    </w:p>
    <w:p w:rsidR="0085154A" w:rsidRP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0"/>
          <w:szCs w:val="20"/>
          <w:lang w:eastAsia="ru-RU"/>
        </w:rPr>
      </w:pPr>
      <w:bookmarkStart w:id="295" w:name="o297"/>
      <w:bookmarkEnd w:id="295"/>
      <w:r w:rsidRPr="00C4094C">
        <w:rPr>
          <w:rFonts w:eastAsia="Times New Roman"/>
          <w:b/>
          <w:bCs/>
          <w:color w:val="000000"/>
          <w:sz w:val="20"/>
          <w:szCs w:val="20"/>
          <w:lang w:eastAsia="ru-RU"/>
        </w:rPr>
        <w:t>Розділ VII</w:t>
      </w:r>
      <w:proofErr w:type="gramStart"/>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t>В</w:t>
      </w:r>
      <w:proofErr w:type="gramEnd"/>
      <w:r w:rsidRPr="00C4094C">
        <w:rPr>
          <w:rFonts w:eastAsia="Times New Roman"/>
          <w:color w:val="000000"/>
          <w:sz w:val="20"/>
          <w:szCs w:val="20"/>
          <w:lang w:eastAsia="ru-RU"/>
        </w:rPr>
        <w:t xml:space="preserve">ІДПОВІДАЛЬНІСТЬ ЗА ПОРУШЕННЯ ЗАКОНОДАВСТВА ПРО ПОЗАШКІЛЬНУ ОСВІТУ </w:t>
      </w:r>
    </w:p>
    <w:p w:rsidR="0085154A" w:rsidRPr="0085154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296" w:name="o298"/>
      <w:bookmarkEnd w:id="296"/>
      <w:r w:rsidRPr="00C4094C">
        <w:rPr>
          <w:rFonts w:eastAsia="Times New Roman"/>
          <w:color w:val="000000"/>
          <w:sz w:val="20"/>
          <w:szCs w:val="20"/>
          <w:lang w:eastAsia="ru-RU"/>
        </w:rPr>
        <w:t xml:space="preserve">     </w:t>
      </w:r>
      <w:r w:rsidRPr="00C4094C">
        <w:rPr>
          <w:rFonts w:eastAsia="Times New Roman"/>
          <w:b/>
          <w:bCs/>
          <w:color w:val="000000"/>
          <w:sz w:val="20"/>
          <w:szCs w:val="20"/>
          <w:lang w:eastAsia="ru-RU"/>
        </w:rPr>
        <w:t>Стаття 30.</w:t>
      </w:r>
      <w:r w:rsidRPr="00C4094C">
        <w:rPr>
          <w:rFonts w:eastAsia="Times New Roman"/>
          <w:color w:val="000000"/>
          <w:sz w:val="20"/>
          <w:szCs w:val="20"/>
          <w:lang w:eastAsia="ru-RU"/>
        </w:rPr>
        <w:t xml:space="preserve"> Відповідальність за порушення законодавства про позашкільну освіту </w:t>
      </w:r>
    </w:p>
    <w:p w:rsidR="0085154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297" w:name="o299"/>
      <w:bookmarkEnd w:id="297"/>
      <w:r w:rsidRPr="00C4094C">
        <w:rPr>
          <w:rFonts w:eastAsia="Times New Roman"/>
          <w:color w:val="000000"/>
          <w:sz w:val="20"/>
          <w:szCs w:val="20"/>
          <w:lang w:eastAsia="ru-RU"/>
        </w:rPr>
        <w:t xml:space="preserve">     Посадові особи  і громадяни,  винні у порушенні законодавства про  позашкільну  освіту,  несуть  відповідальність   у   порядку, встановленому законами України. </w:t>
      </w:r>
      <w:bookmarkStart w:id="298" w:name="o300"/>
      <w:bookmarkEnd w:id="298"/>
    </w:p>
    <w:p w:rsid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r w:rsidRPr="00C4094C">
        <w:rPr>
          <w:rFonts w:eastAsia="Times New Roman"/>
          <w:color w:val="000000"/>
          <w:sz w:val="20"/>
          <w:szCs w:val="20"/>
          <w:lang w:eastAsia="ru-RU"/>
        </w:rPr>
        <w:t xml:space="preserve">     Шкода, заподіяна позашкільним навчальним закладом вихованцям, учням і слухачам, відшкодовується відповідно </w:t>
      </w:r>
      <w:proofErr w:type="gramStart"/>
      <w:r w:rsidRPr="00C4094C">
        <w:rPr>
          <w:rFonts w:eastAsia="Times New Roman"/>
          <w:color w:val="000000"/>
          <w:sz w:val="20"/>
          <w:szCs w:val="20"/>
          <w:lang w:eastAsia="ru-RU"/>
        </w:rPr>
        <w:t>до</w:t>
      </w:r>
      <w:proofErr w:type="gramEnd"/>
      <w:r w:rsidRPr="00C4094C">
        <w:rPr>
          <w:rFonts w:eastAsia="Times New Roman"/>
          <w:color w:val="000000"/>
          <w:sz w:val="20"/>
          <w:szCs w:val="20"/>
          <w:lang w:eastAsia="ru-RU"/>
        </w:rPr>
        <w:t xml:space="preserve"> законів України.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85154A" w:rsidRP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0"/>
          <w:szCs w:val="20"/>
          <w:lang w:eastAsia="ru-RU"/>
        </w:rPr>
      </w:pPr>
      <w:bookmarkStart w:id="299" w:name="o301"/>
      <w:bookmarkEnd w:id="299"/>
      <w:r w:rsidRPr="00C4094C">
        <w:rPr>
          <w:rFonts w:eastAsia="Times New Roman"/>
          <w:b/>
          <w:bCs/>
          <w:color w:val="000000"/>
          <w:sz w:val="20"/>
          <w:szCs w:val="20"/>
          <w:lang w:eastAsia="ru-RU"/>
        </w:rPr>
        <w:t>Розділ VIII</w:t>
      </w:r>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t xml:space="preserve">ПРИКІНЦЕВІ ПОЛОЖЕННЯ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300" w:name="o302"/>
      <w:bookmarkEnd w:id="300"/>
      <w:r w:rsidRPr="00C4094C">
        <w:rPr>
          <w:rFonts w:eastAsia="Times New Roman"/>
          <w:color w:val="000000"/>
          <w:sz w:val="20"/>
          <w:szCs w:val="20"/>
          <w:lang w:eastAsia="ru-RU"/>
        </w:rPr>
        <w:t xml:space="preserve">     1. Цей Закон набирає чинності з дня його опублікування. </w:t>
      </w:r>
      <w:r w:rsidRPr="00C4094C">
        <w:rPr>
          <w:rFonts w:eastAsia="Times New Roman"/>
          <w:color w:val="000000"/>
          <w:sz w:val="20"/>
          <w:szCs w:val="20"/>
          <w:lang w:eastAsia="ru-RU"/>
        </w:rPr>
        <w:br/>
      </w:r>
    </w:p>
    <w:p w:rsid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301" w:name="o303"/>
      <w:bookmarkEnd w:id="301"/>
      <w:r w:rsidRPr="00C4094C">
        <w:rPr>
          <w:rFonts w:eastAsia="Times New Roman"/>
          <w:color w:val="000000"/>
          <w:sz w:val="20"/>
          <w:szCs w:val="20"/>
          <w:lang w:eastAsia="ru-RU"/>
        </w:rPr>
        <w:t xml:space="preserve">     2. </w:t>
      </w:r>
      <w:proofErr w:type="gramStart"/>
      <w:r w:rsidRPr="00C4094C">
        <w:rPr>
          <w:rFonts w:eastAsia="Times New Roman"/>
          <w:color w:val="000000"/>
          <w:sz w:val="20"/>
          <w:szCs w:val="20"/>
          <w:lang w:eastAsia="ru-RU"/>
        </w:rPr>
        <w:t>Частина   перша   статті   21  щодо  обов'язковості  вищої педагогічної або іншої фахової освіти для педагогічного працівника позашкільного навчального закладу та частина третя статті 21 цього Закону щодо обов'язковості вищої педагогічної освіти для керівника позашкільного навчального закладу поширюються на осіб,  які будуть призначатися на посади  відповідно  педагогічного</w:t>
      </w:r>
      <w:proofErr w:type="gramEnd"/>
      <w:r w:rsidRPr="00C4094C">
        <w:rPr>
          <w:rFonts w:eastAsia="Times New Roman"/>
          <w:color w:val="000000"/>
          <w:sz w:val="20"/>
          <w:szCs w:val="20"/>
          <w:lang w:eastAsia="ru-RU"/>
        </w:rPr>
        <w:t xml:space="preserve">  працівника  або керівника   позашкільного  навчального  закладу,  з  дня  набрання </w:t>
      </w:r>
      <w:r w:rsidRPr="00C4094C">
        <w:rPr>
          <w:rFonts w:eastAsia="Times New Roman"/>
          <w:color w:val="000000"/>
          <w:sz w:val="20"/>
          <w:szCs w:val="20"/>
          <w:lang w:eastAsia="ru-RU"/>
        </w:rPr>
        <w:br/>
        <w:t xml:space="preserve">чинності цим Законом.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302" w:name="o304"/>
      <w:bookmarkEnd w:id="302"/>
      <w:r w:rsidRPr="00C4094C">
        <w:rPr>
          <w:rFonts w:eastAsia="Times New Roman"/>
          <w:color w:val="000000"/>
          <w:sz w:val="20"/>
          <w:szCs w:val="20"/>
          <w:lang w:eastAsia="ru-RU"/>
        </w:rPr>
        <w:t xml:space="preserve">     3. </w:t>
      </w:r>
      <w:proofErr w:type="gramStart"/>
      <w:r w:rsidRPr="00C4094C">
        <w:rPr>
          <w:rFonts w:eastAsia="Times New Roman"/>
          <w:color w:val="000000"/>
          <w:sz w:val="20"/>
          <w:szCs w:val="20"/>
          <w:lang w:eastAsia="ru-RU"/>
        </w:rPr>
        <w:t xml:space="preserve">До приведення законів України,  інших  нормативно-правових актів  у  відповідність  із  цим  Законом  вони  застосовуються  в частині, що не суперечить цьому Закону. </w:t>
      </w:r>
      <w:proofErr w:type="gramEnd"/>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85154A" w:rsidRPr="0085154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303" w:name="o305"/>
      <w:bookmarkEnd w:id="303"/>
      <w:r w:rsidRPr="00C4094C">
        <w:rPr>
          <w:rFonts w:eastAsia="Times New Roman"/>
          <w:color w:val="000000"/>
          <w:sz w:val="20"/>
          <w:szCs w:val="20"/>
          <w:lang w:eastAsia="ru-RU"/>
        </w:rPr>
        <w:t xml:space="preserve">     4. Кабінету Міні</w:t>
      </w:r>
      <w:proofErr w:type="gramStart"/>
      <w:r w:rsidRPr="00C4094C">
        <w:rPr>
          <w:rFonts w:eastAsia="Times New Roman"/>
          <w:color w:val="000000"/>
          <w:sz w:val="20"/>
          <w:szCs w:val="20"/>
          <w:lang w:eastAsia="ru-RU"/>
        </w:rPr>
        <w:t>стр</w:t>
      </w:r>
      <w:proofErr w:type="gramEnd"/>
      <w:r w:rsidRPr="00C4094C">
        <w:rPr>
          <w:rFonts w:eastAsia="Times New Roman"/>
          <w:color w:val="000000"/>
          <w:sz w:val="20"/>
          <w:szCs w:val="20"/>
          <w:lang w:eastAsia="ru-RU"/>
        </w:rPr>
        <w:t xml:space="preserve">ів України протягом шести  місяців  з  дня набрання чинності цим Законом: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304" w:name="o306"/>
      <w:bookmarkEnd w:id="304"/>
      <w:r w:rsidRPr="00C4094C">
        <w:rPr>
          <w:rFonts w:eastAsia="Times New Roman"/>
          <w:color w:val="000000"/>
          <w:sz w:val="20"/>
          <w:szCs w:val="20"/>
          <w:lang w:eastAsia="ru-RU"/>
        </w:rPr>
        <w:t xml:space="preserve">     підготувати і   подати  на  розгляд  Верховно</w:t>
      </w:r>
      <w:proofErr w:type="gramStart"/>
      <w:r w:rsidRPr="00C4094C">
        <w:rPr>
          <w:rFonts w:eastAsia="Times New Roman"/>
          <w:color w:val="000000"/>
          <w:sz w:val="20"/>
          <w:szCs w:val="20"/>
          <w:lang w:eastAsia="ru-RU"/>
        </w:rPr>
        <w:t>ї  Р</w:t>
      </w:r>
      <w:proofErr w:type="gramEnd"/>
      <w:r w:rsidRPr="00C4094C">
        <w:rPr>
          <w:rFonts w:eastAsia="Times New Roman"/>
          <w:color w:val="000000"/>
          <w:sz w:val="20"/>
          <w:szCs w:val="20"/>
          <w:lang w:eastAsia="ru-RU"/>
        </w:rPr>
        <w:t xml:space="preserve">ади  України пропозиції про внесення змін до законів України,  що випливають із цього Закону; </w:t>
      </w:r>
    </w:p>
    <w:p w:rsid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305" w:name="o307"/>
      <w:bookmarkEnd w:id="305"/>
      <w:r w:rsidRPr="00C4094C">
        <w:rPr>
          <w:rFonts w:eastAsia="Times New Roman"/>
          <w:color w:val="000000"/>
          <w:sz w:val="20"/>
          <w:szCs w:val="20"/>
          <w:lang w:eastAsia="ru-RU"/>
        </w:rPr>
        <w:t xml:space="preserve">     привести свої  нормативно-правові акти </w:t>
      </w:r>
      <w:proofErr w:type="gramStart"/>
      <w:r w:rsidRPr="00C4094C">
        <w:rPr>
          <w:rFonts w:eastAsia="Times New Roman"/>
          <w:color w:val="000000"/>
          <w:sz w:val="20"/>
          <w:szCs w:val="20"/>
          <w:lang w:eastAsia="ru-RU"/>
        </w:rPr>
        <w:t>у</w:t>
      </w:r>
      <w:proofErr w:type="gramEnd"/>
      <w:r w:rsidRPr="00C4094C">
        <w:rPr>
          <w:rFonts w:eastAsia="Times New Roman"/>
          <w:color w:val="000000"/>
          <w:sz w:val="20"/>
          <w:szCs w:val="20"/>
          <w:lang w:eastAsia="ru-RU"/>
        </w:rPr>
        <w:t xml:space="preserve"> відповідність із цим Законом; </w:t>
      </w:r>
    </w:p>
    <w:p w:rsidR="0085154A" w:rsidRP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306" w:name="o308"/>
      <w:bookmarkEnd w:id="306"/>
      <w:r w:rsidRPr="00C4094C">
        <w:rPr>
          <w:rFonts w:eastAsia="Times New Roman"/>
          <w:color w:val="000000"/>
          <w:sz w:val="20"/>
          <w:szCs w:val="20"/>
          <w:lang w:eastAsia="ru-RU"/>
        </w:rPr>
        <w:t xml:space="preserve">     забезпечити прийняття     відповідно      до      компетенції нормативно-правових актів, що випливають з цього Закону;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bookmarkStart w:id="307" w:name="o309"/>
      <w:bookmarkEnd w:id="307"/>
      <w:r w:rsidRPr="00C4094C">
        <w:rPr>
          <w:rFonts w:eastAsia="Times New Roman"/>
          <w:color w:val="000000"/>
          <w:sz w:val="20"/>
          <w:szCs w:val="20"/>
          <w:lang w:eastAsia="ru-RU"/>
        </w:rPr>
        <w:t xml:space="preserve">     забезпечити перегляд   і   скасування  центральними  органами виконавчої влади їх нормативно-правових актів, що суперечать цьому Закону; </w:t>
      </w:r>
    </w:p>
    <w:p w:rsid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308" w:name="o310"/>
      <w:bookmarkEnd w:id="308"/>
      <w:r w:rsidRPr="00C4094C">
        <w:rPr>
          <w:rFonts w:eastAsia="Times New Roman"/>
          <w:color w:val="000000"/>
          <w:sz w:val="20"/>
          <w:szCs w:val="20"/>
          <w:lang w:eastAsia="ru-RU"/>
        </w:rPr>
        <w:t xml:space="preserve">     внести необхідні  зміни  до  Загального класифікатора галузей </w:t>
      </w:r>
      <w:proofErr w:type="gramStart"/>
      <w:r w:rsidRPr="00C4094C">
        <w:rPr>
          <w:rFonts w:eastAsia="Times New Roman"/>
          <w:color w:val="000000"/>
          <w:sz w:val="20"/>
          <w:szCs w:val="20"/>
          <w:lang w:eastAsia="ru-RU"/>
        </w:rPr>
        <w:t>народного</w:t>
      </w:r>
      <w:proofErr w:type="gramEnd"/>
      <w:r w:rsidRPr="00C4094C">
        <w:rPr>
          <w:rFonts w:eastAsia="Times New Roman"/>
          <w:color w:val="000000"/>
          <w:sz w:val="20"/>
          <w:szCs w:val="20"/>
          <w:lang w:eastAsia="ru-RU"/>
        </w:rPr>
        <w:t xml:space="preserve"> господарства,  за  яким  позашкільні  навчальні  заклади віднести до галузей культури, освіти, спорту, туризму.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bookmarkStart w:id="309" w:name="o311"/>
      <w:bookmarkEnd w:id="309"/>
      <w:r w:rsidRPr="00C4094C">
        <w:rPr>
          <w:rFonts w:eastAsia="Times New Roman"/>
          <w:color w:val="000000"/>
          <w:sz w:val="20"/>
          <w:szCs w:val="20"/>
          <w:lang w:eastAsia="ru-RU"/>
        </w:rPr>
        <w:t xml:space="preserve">     5. Внести зміни до </w:t>
      </w:r>
      <w:proofErr w:type="gramStart"/>
      <w:r w:rsidRPr="00C4094C">
        <w:rPr>
          <w:rFonts w:eastAsia="Times New Roman"/>
          <w:color w:val="000000"/>
          <w:sz w:val="20"/>
          <w:szCs w:val="20"/>
          <w:lang w:eastAsia="ru-RU"/>
        </w:rPr>
        <w:t>таких</w:t>
      </w:r>
      <w:proofErr w:type="gramEnd"/>
      <w:r w:rsidRPr="00C4094C">
        <w:rPr>
          <w:rFonts w:eastAsia="Times New Roman"/>
          <w:color w:val="000000"/>
          <w:sz w:val="20"/>
          <w:szCs w:val="20"/>
          <w:lang w:eastAsia="ru-RU"/>
        </w:rPr>
        <w:t xml:space="preserve"> законів України: </w:t>
      </w:r>
      <w:r w:rsidRPr="00C4094C">
        <w:rPr>
          <w:rFonts w:eastAsia="Times New Roman"/>
          <w:color w:val="000000"/>
          <w:sz w:val="20"/>
          <w:szCs w:val="20"/>
          <w:lang w:eastAsia="ru-RU"/>
        </w:rPr>
        <w:br/>
        <w:t xml:space="preserve"> </w:t>
      </w:r>
      <w:bookmarkStart w:id="310" w:name="o312"/>
      <w:bookmarkEnd w:id="310"/>
      <w:r w:rsidRPr="00C4094C">
        <w:rPr>
          <w:rFonts w:eastAsia="Times New Roman"/>
          <w:i/>
          <w:iCs/>
          <w:color w:val="000000"/>
          <w:sz w:val="20"/>
          <w:szCs w:val="20"/>
          <w:lang w:eastAsia="ru-RU"/>
        </w:rPr>
        <w:t xml:space="preserve">     {  </w:t>
      </w:r>
      <w:proofErr w:type="gramStart"/>
      <w:r w:rsidRPr="00C4094C">
        <w:rPr>
          <w:rFonts w:eastAsia="Times New Roman"/>
          <w:i/>
          <w:iCs/>
          <w:color w:val="000000"/>
          <w:sz w:val="20"/>
          <w:szCs w:val="20"/>
          <w:lang w:eastAsia="ru-RU"/>
        </w:rPr>
        <w:t>П</w:t>
      </w:r>
      <w:proofErr w:type="gramEnd"/>
      <w:r w:rsidRPr="00C4094C">
        <w:rPr>
          <w:rFonts w:eastAsia="Times New Roman"/>
          <w:i/>
          <w:iCs/>
          <w:color w:val="000000"/>
          <w:sz w:val="20"/>
          <w:szCs w:val="20"/>
          <w:lang w:eastAsia="ru-RU"/>
        </w:rPr>
        <w:t xml:space="preserve">ідпункт  1  пункту  5  розділу  VIII  втратив чинність на підставі Кодексу N 2755-VI ( </w:t>
      </w:r>
      <w:hyperlink r:id="rId37" w:tgtFrame="_blank" w:history="1">
        <w:r w:rsidRPr="00C4094C">
          <w:rPr>
            <w:rFonts w:eastAsia="Times New Roman"/>
            <w:i/>
            <w:iCs/>
            <w:color w:val="000000"/>
            <w:sz w:val="20"/>
            <w:szCs w:val="20"/>
            <w:lang w:eastAsia="ru-RU"/>
          </w:rPr>
          <w:t>2755-17</w:t>
        </w:r>
      </w:hyperlink>
      <w:r w:rsidRPr="00C4094C">
        <w:rPr>
          <w:rFonts w:eastAsia="Times New Roman"/>
          <w:i/>
          <w:iCs/>
          <w:color w:val="000000"/>
          <w:sz w:val="20"/>
          <w:szCs w:val="20"/>
          <w:lang w:eastAsia="ru-RU"/>
        </w:rPr>
        <w:t xml:space="preserve"> ) від 02.12.2010 } </w:t>
      </w:r>
      <w:r w:rsidRPr="00C4094C">
        <w:rPr>
          <w:rFonts w:eastAsia="Times New Roman"/>
          <w:i/>
          <w:iCs/>
          <w:color w:val="000000"/>
          <w:sz w:val="20"/>
          <w:szCs w:val="20"/>
          <w:lang w:eastAsia="ru-RU"/>
        </w:rPr>
        <w:br/>
        <w:t xml:space="preserve"> </w:t>
      </w:r>
      <w:bookmarkStart w:id="311" w:name="o313"/>
      <w:bookmarkEnd w:id="311"/>
      <w:r w:rsidRPr="00C4094C">
        <w:rPr>
          <w:rFonts w:eastAsia="Times New Roman"/>
          <w:i/>
          <w:iCs/>
          <w:color w:val="000000"/>
          <w:sz w:val="20"/>
          <w:szCs w:val="20"/>
          <w:lang w:eastAsia="ru-RU"/>
        </w:rPr>
        <w:t xml:space="preserve">     {  Підпункт  2  пункту  5  розділу  VIII  втратив чинність на підставі Кодексу N 2755-VI ( </w:t>
      </w:r>
      <w:hyperlink r:id="rId38" w:tgtFrame="_blank" w:history="1">
        <w:r w:rsidRPr="00C4094C">
          <w:rPr>
            <w:rFonts w:eastAsia="Times New Roman"/>
            <w:i/>
            <w:iCs/>
            <w:color w:val="000000"/>
            <w:sz w:val="20"/>
            <w:szCs w:val="20"/>
            <w:lang w:eastAsia="ru-RU"/>
          </w:rPr>
          <w:t>2755-17</w:t>
        </w:r>
      </w:hyperlink>
      <w:r w:rsidRPr="00C4094C">
        <w:rPr>
          <w:rFonts w:eastAsia="Times New Roman"/>
          <w:i/>
          <w:iCs/>
          <w:color w:val="000000"/>
          <w:sz w:val="20"/>
          <w:szCs w:val="20"/>
          <w:lang w:eastAsia="ru-RU"/>
        </w:rPr>
        <w:t xml:space="preserve"> ) від 02.12.2010 } </w:t>
      </w:r>
      <w:r w:rsidRPr="00C4094C">
        <w:rPr>
          <w:rFonts w:eastAsia="Times New Roman"/>
          <w:i/>
          <w:iCs/>
          <w:color w:val="000000"/>
          <w:sz w:val="20"/>
          <w:szCs w:val="20"/>
          <w:lang w:eastAsia="ru-RU"/>
        </w:rPr>
        <w:br/>
        <w:t xml:space="preserve"> </w:t>
      </w:r>
    </w:p>
    <w:p w:rsid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312" w:name="o314"/>
      <w:bookmarkEnd w:id="312"/>
      <w:r w:rsidRPr="00C4094C">
        <w:rPr>
          <w:rFonts w:eastAsia="Times New Roman"/>
          <w:color w:val="000000"/>
          <w:sz w:val="20"/>
          <w:szCs w:val="20"/>
          <w:lang w:eastAsia="ru-RU"/>
        </w:rPr>
        <w:t xml:space="preserve">     3) абзац  двадцять  шостий  частини  шостої  статті  4 Закону України "Про  підприємництво" ( </w:t>
      </w:r>
      <w:hyperlink r:id="rId39" w:tgtFrame="_blank" w:history="1">
        <w:r w:rsidRPr="00C4094C">
          <w:rPr>
            <w:rFonts w:eastAsia="Times New Roman"/>
            <w:color w:val="000000"/>
            <w:sz w:val="20"/>
            <w:szCs w:val="20"/>
            <w:lang w:eastAsia="ru-RU"/>
          </w:rPr>
          <w:t>698-12</w:t>
        </w:r>
      </w:hyperlink>
      <w:r w:rsidRPr="00C4094C">
        <w:rPr>
          <w:rFonts w:eastAsia="Times New Roman"/>
          <w:color w:val="000000"/>
          <w:sz w:val="20"/>
          <w:szCs w:val="20"/>
          <w:lang w:eastAsia="ru-RU"/>
        </w:rPr>
        <w:t xml:space="preserve"> ) (Відомості Верховно</w:t>
      </w:r>
      <w:proofErr w:type="gramStart"/>
      <w:r w:rsidRPr="00C4094C">
        <w:rPr>
          <w:rFonts w:eastAsia="Times New Roman"/>
          <w:color w:val="000000"/>
          <w:sz w:val="20"/>
          <w:szCs w:val="20"/>
          <w:lang w:eastAsia="ru-RU"/>
        </w:rPr>
        <w:t>ї Р</w:t>
      </w:r>
      <w:proofErr w:type="gramEnd"/>
      <w:r w:rsidRPr="00C4094C">
        <w:rPr>
          <w:rFonts w:eastAsia="Times New Roman"/>
          <w:color w:val="000000"/>
          <w:sz w:val="20"/>
          <w:szCs w:val="20"/>
          <w:lang w:eastAsia="ru-RU"/>
        </w:rPr>
        <w:t xml:space="preserve">ади УРСР,  1991 р.,  N 14,  ст. 168; Відомості Верховної Ради України, 1998 р.,  N 17,  ст. 80, N 26, ст. 158; </w:t>
      </w:r>
      <w:proofErr w:type="gramStart"/>
      <w:r w:rsidRPr="00C4094C">
        <w:rPr>
          <w:rFonts w:eastAsia="Times New Roman"/>
          <w:color w:val="000000"/>
          <w:sz w:val="20"/>
          <w:szCs w:val="20"/>
          <w:lang w:eastAsia="ru-RU"/>
        </w:rPr>
        <w:t xml:space="preserve">1999 р., N 7, ст. 52, N 8, ст. 60, N 36, ст. 317, N 38, ст. 350) викласти в такій редакції: </w:t>
      </w:r>
      <w:bookmarkStart w:id="313" w:name="o315"/>
      <w:bookmarkEnd w:id="313"/>
      <w:r w:rsidRPr="00C4094C">
        <w:rPr>
          <w:rFonts w:eastAsia="Times New Roman"/>
          <w:color w:val="000000"/>
          <w:sz w:val="20"/>
          <w:szCs w:val="20"/>
          <w:lang w:eastAsia="ru-RU"/>
        </w:rPr>
        <w:t xml:space="preserve">"освітня діяльність"; </w:t>
      </w:r>
      <w:proofErr w:type="gramEnd"/>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p>
    <w:p w:rsidR="0085154A"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US" w:eastAsia="ru-RU"/>
        </w:rPr>
      </w:pPr>
      <w:bookmarkStart w:id="314" w:name="o316"/>
      <w:bookmarkEnd w:id="314"/>
      <w:r w:rsidRPr="00C4094C">
        <w:rPr>
          <w:rFonts w:eastAsia="Times New Roman"/>
          <w:color w:val="000000"/>
          <w:sz w:val="20"/>
          <w:szCs w:val="20"/>
          <w:lang w:eastAsia="ru-RU"/>
        </w:rPr>
        <w:t xml:space="preserve">     4) пункт  10  частини  третьої  статті 42 Закону України "Про місцеве самоврядування   в   Україні"  (  </w:t>
      </w:r>
      <w:hyperlink r:id="rId40" w:tgtFrame="_blank" w:history="1">
        <w:r w:rsidRPr="00C4094C">
          <w:rPr>
            <w:rFonts w:eastAsia="Times New Roman"/>
            <w:color w:val="000000"/>
            <w:sz w:val="20"/>
            <w:szCs w:val="20"/>
            <w:lang w:eastAsia="ru-RU"/>
          </w:rPr>
          <w:t>280/97-ВР</w:t>
        </w:r>
      </w:hyperlink>
      <w:r w:rsidRPr="00C4094C">
        <w:rPr>
          <w:rFonts w:eastAsia="Times New Roman"/>
          <w:color w:val="000000"/>
          <w:sz w:val="20"/>
          <w:szCs w:val="20"/>
          <w:lang w:eastAsia="ru-RU"/>
        </w:rPr>
        <w:t xml:space="preserve">  )  Відомості Верховно</w:t>
      </w:r>
      <w:proofErr w:type="gramStart"/>
      <w:r w:rsidRPr="00C4094C">
        <w:rPr>
          <w:rFonts w:eastAsia="Times New Roman"/>
          <w:color w:val="000000"/>
          <w:sz w:val="20"/>
          <w:szCs w:val="20"/>
          <w:lang w:eastAsia="ru-RU"/>
        </w:rPr>
        <w:t>ї Р</w:t>
      </w:r>
      <w:proofErr w:type="gramEnd"/>
      <w:r w:rsidRPr="00C4094C">
        <w:rPr>
          <w:rFonts w:eastAsia="Times New Roman"/>
          <w:color w:val="000000"/>
          <w:sz w:val="20"/>
          <w:szCs w:val="20"/>
          <w:lang w:eastAsia="ru-RU"/>
        </w:rPr>
        <w:t xml:space="preserve">ади України,  1997 р., N 24, ст. 170) доповнити словами "крім  керівників  дошкільних,  загальноосвітніх  та  позашкільних навчальних закладів". </w:t>
      </w:r>
    </w:p>
    <w:p w:rsidR="00D30279" w:rsidRPr="00C4094C" w:rsidRDefault="00D30279" w:rsidP="0085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r w:rsidRPr="00C4094C">
        <w:rPr>
          <w:rFonts w:eastAsia="Times New Roman"/>
          <w:color w:val="000000"/>
          <w:sz w:val="20"/>
          <w:szCs w:val="20"/>
          <w:lang w:eastAsia="ru-RU"/>
        </w:rPr>
        <w:t xml:space="preserve"> </w:t>
      </w:r>
      <w:r w:rsidRPr="00C4094C">
        <w:rPr>
          <w:rFonts w:eastAsia="Times New Roman"/>
          <w:color w:val="000000"/>
          <w:sz w:val="20"/>
          <w:szCs w:val="20"/>
          <w:lang w:eastAsia="ru-RU"/>
        </w:rPr>
        <w:br/>
      </w:r>
    </w:p>
    <w:p w:rsidR="0085154A"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val="en-US" w:eastAsia="ru-RU"/>
        </w:rPr>
      </w:pPr>
      <w:bookmarkStart w:id="315" w:name="o317"/>
      <w:bookmarkEnd w:id="315"/>
      <w:r w:rsidRPr="00C4094C">
        <w:rPr>
          <w:rFonts w:eastAsia="Times New Roman"/>
          <w:color w:val="000000"/>
          <w:sz w:val="20"/>
          <w:szCs w:val="20"/>
          <w:lang w:eastAsia="ru-RU"/>
        </w:rPr>
        <w:t xml:space="preserve"> Президент України                               Л.КУЧМА </w:t>
      </w:r>
    </w:p>
    <w:p w:rsidR="00D30279" w:rsidRPr="00C4094C" w:rsidRDefault="00D30279" w:rsidP="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000000"/>
          <w:sz w:val="20"/>
          <w:szCs w:val="20"/>
          <w:lang w:eastAsia="ru-RU"/>
        </w:rPr>
      </w:pPr>
    </w:p>
    <w:p w:rsidR="00EA210B" w:rsidRPr="00C4094C" w:rsidRDefault="00D30279" w:rsidP="0085154A">
      <w:pPr>
        <w:jc w:val="left"/>
        <w:rPr>
          <w:sz w:val="20"/>
          <w:szCs w:val="20"/>
          <w:lang w:val="uk-UA"/>
        </w:rPr>
      </w:pPr>
      <w:bookmarkStart w:id="316" w:name="o318"/>
      <w:bookmarkEnd w:id="316"/>
      <w:r w:rsidRPr="00C4094C">
        <w:rPr>
          <w:rFonts w:eastAsia="Times New Roman"/>
          <w:color w:val="000000"/>
          <w:sz w:val="20"/>
          <w:szCs w:val="20"/>
          <w:lang w:eastAsia="ru-RU"/>
        </w:rPr>
        <w:t xml:space="preserve"> м. Київ, 22 червня 2000 року </w:t>
      </w:r>
      <w:r w:rsidRPr="00C4094C">
        <w:rPr>
          <w:rFonts w:eastAsia="Times New Roman"/>
          <w:color w:val="000000"/>
          <w:sz w:val="20"/>
          <w:szCs w:val="20"/>
          <w:lang w:eastAsia="ru-RU"/>
        </w:rPr>
        <w:br/>
        <w:t xml:space="preserve">          N 1841-III</w:t>
      </w:r>
    </w:p>
    <w:sectPr w:rsidR="00EA210B" w:rsidRPr="00C4094C" w:rsidSect="00C4094C">
      <w:pgSz w:w="11906" w:h="16838"/>
      <w:pgMar w:top="568" w:right="566"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D30279"/>
    <w:rsid w:val="00026C98"/>
    <w:rsid w:val="002B249B"/>
    <w:rsid w:val="00303026"/>
    <w:rsid w:val="00306418"/>
    <w:rsid w:val="004C546C"/>
    <w:rsid w:val="00560385"/>
    <w:rsid w:val="0085154A"/>
    <w:rsid w:val="00A04C9A"/>
    <w:rsid w:val="00AE4010"/>
    <w:rsid w:val="00B3271A"/>
    <w:rsid w:val="00BB1211"/>
    <w:rsid w:val="00C4094C"/>
    <w:rsid w:val="00D30279"/>
    <w:rsid w:val="00EA2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1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30279"/>
    <w:rPr>
      <w:rFonts w:ascii="Courier New" w:eastAsia="Times New Roman" w:hAnsi="Courier New" w:cs="Courier New"/>
      <w:sz w:val="20"/>
      <w:szCs w:val="20"/>
      <w:lang w:eastAsia="ru-RU"/>
    </w:rPr>
  </w:style>
  <w:style w:type="paragraph" w:styleId="a3">
    <w:name w:val="List Paragraph"/>
    <w:basedOn w:val="a"/>
    <w:uiPriority w:val="34"/>
    <w:qFormat/>
    <w:rsid w:val="00AE4010"/>
    <w:pPr>
      <w:ind w:left="720"/>
      <w:contextualSpacing/>
    </w:pPr>
  </w:style>
</w:styles>
</file>

<file path=word/webSettings.xml><?xml version="1.0" encoding="utf-8"?>
<w:webSettings xmlns:r="http://schemas.openxmlformats.org/officeDocument/2006/relationships" xmlns:w="http://schemas.openxmlformats.org/wordprocessingml/2006/main">
  <w:divs>
    <w:div w:id="753664962">
      <w:bodyDiv w:val="1"/>
      <w:marLeft w:val="0"/>
      <w:marRight w:val="0"/>
      <w:marTop w:val="0"/>
      <w:marBottom w:val="0"/>
      <w:divBdr>
        <w:top w:val="none" w:sz="0" w:space="0" w:color="auto"/>
        <w:left w:val="none" w:sz="0" w:space="0" w:color="auto"/>
        <w:bottom w:val="none" w:sz="0" w:space="0" w:color="auto"/>
        <w:right w:val="none" w:sz="0" w:space="0" w:color="auto"/>
      </w:divBdr>
      <w:divsChild>
        <w:div w:id="834613566">
          <w:marLeft w:val="0"/>
          <w:marRight w:val="0"/>
          <w:marTop w:val="100"/>
          <w:marBottom w:val="100"/>
          <w:divBdr>
            <w:top w:val="none" w:sz="0" w:space="0" w:color="auto"/>
            <w:left w:val="none" w:sz="0" w:space="0" w:color="auto"/>
            <w:bottom w:val="none" w:sz="0" w:space="0" w:color="auto"/>
            <w:right w:val="none" w:sz="0" w:space="0" w:color="auto"/>
          </w:divBdr>
          <w:divsChild>
            <w:div w:id="2138452353">
              <w:marLeft w:val="0"/>
              <w:marRight w:val="0"/>
              <w:marTop w:val="0"/>
              <w:marBottom w:val="0"/>
              <w:divBdr>
                <w:top w:val="none" w:sz="0" w:space="0" w:color="auto"/>
                <w:left w:val="none" w:sz="0" w:space="0" w:color="auto"/>
                <w:bottom w:val="none" w:sz="0" w:space="0" w:color="auto"/>
                <w:right w:val="none" w:sz="0" w:space="0" w:color="auto"/>
              </w:divBdr>
              <w:divsChild>
                <w:div w:id="11273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876-16" TargetMode="External"/><Relationship Id="rId13" Type="http://schemas.openxmlformats.org/officeDocument/2006/relationships/hyperlink" Target="http://zakon2.rada.gov.ua/laws/show/5460-17" TargetMode="External"/><Relationship Id="rId18" Type="http://schemas.openxmlformats.org/officeDocument/2006/relationships/hyperlink" Target="http://zakon2.rada.gov.ua/laws/show/380-15" TargetMode="External"/><Relationship Id="rId26" Type="http://schemas.openxmlformats.org/officeDocument/2006/relationships/hyperlink" Target="http://zakon2.rada.gov.ua/laws/show/2626-15" TargetMode="External"/><Relationship Id="rId39" Type="http://schemas.openxmlformats.org/officeDocument/2006/relationships/hyperlink" Target="http://zakon2.rada.gov.ua/laws/show/698-12" TargetMode="External"/><Relationship Id="rId3" Type="http://schemas.openxmlformats.org/officeDocument/2006/relationships/webSettings" Target="webSettings.xml"/><Relationship Id="rId21" Type="http://schemas.openxmlformats.org/officeDocument/2006/relationships/hyperlink" Target="http://zakon2.rada.gov.ua/laws/show/2120-14" TargetMode="External"/><Relationship Id="rId34" Type="http://schemas.openxmlformats.org/officeDocument/2006/relationships/hyperlink" Target="http://zakon2.rada.gov.ua/laws/show/1060-12" TargetMode="External"/><Relationship Id="rId42" Type="http://schemas.openxmlformats.org/officeDocument/2006/relationships/theme" Target="theme/theme1.xml"/><Relationship Id="rId7" Type="http://schemas.openxmlformats.org/officeDocument/2006/relationships/hyperlink" Target="http://zakon2.rada.gov.ua/laws/show/1344-15" TargetMode="External"/><Relationship Id="rId12" Type="http://schemas.openxmlformats.org/officeDocument/2006/relationships/hyperlink" Target="http://zakon2.rada.gov.ua/laws/show/860-15" TargetMode="External"/><Relationship Id="rId17" Type="http://schemas.openxmlformats.org/officeDocument/2006/relationships/hyperlink" Target="http://zakon2.rada.gov.ua/laws/show/1344-15" TargetMode="External"/><Relationship Id="rId25" Type="http://schemas.openxmlformats.org/officeDocument/2006/relationships/hyperlink" Target="http://zakon2.rada.gov.ua/laws/show/2626-15" TargetMode="External"/><Relationship Id="rId33" Type="http://schemas.openxmlformats.org/officeDocument/2006/relationships/hyperlink" Target="http://zakon2.rada.gov.ua/laws/show/1344-15" TargetMode="External"/><Relationship Id="rId38" Type="http://schemas.openxmlformats.org/officeDocument/2006/relationships/hyperlink" Target="http://zakon2.rada.gov.ua/laws/show/2755-17" TargetMode="External"/><Relationship Id="rId2" Type="http://schemas.openxmlformats.org/officeDocument/2006/relationships/settings" Target="settings.xml"/><Relationship Id="rId16" Type="http://schemas.openxmlformats.org/officeDocument/2006/relationships/hyperlink" Target="http://zakon2.rada.gov.ua/laws/show/433-2001-%D0%BF" TargetMode="External"/><Relationship Id="rId20" Type="http://schemas.openxmlformats.org/officeDocument/2006/relationships/hyperlink" Target="http://zakon2.rada.gov.ua/laws/show/5460-17" TargetMode="External"/><Relationship Id="rId29" Type="http://schemas.openxmlformats.org/officeDocument/2006/relationships/hyperlink" Target="http://zakon2.rada.gov.ua/laws/show/2120-1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2.rada.gov.ua/laws/show/860-15" TargetMode="External"/><Relationship Id="rId11" Type="http://schemas.openxmlformats.org/officeDocument/2006/relationships/hyperlink" Target="http://zakon2.rada.gov.ua/laws/show/5029-17" TargetMode="External"/><Relationship Id="rId24" Type="http://schemas.openxmlformats.org/officeDocument/2006/relationships/hyperlink" Target="http://zakon2.rada.gov.ua/laws/show/1060-12" TargetMode="External"/><Relationship Id="rId32" Type="http://schemas.openxmlformats.org/officeDocument/2006/relationships/hyperlink" Target="http://zakon2.rada.gov.ua/laws/show/380-15" TargetMode="External"/><Relationship Id="rId37" Type="http://schemas.openxmlformats.org/officeDocument/2006/relationships/hyperlink" Target="http://zakon2.rada.gov.ua/laws/show/2755-17" TargetMode="External"/><Relationship Id="rId40" Type="http://schemas.openxmlformats.org/officeDocument/2006/relationships/hyperlink" Target="http://zakon2.rada.gov.ua/laws/show/280/97-%D0%B2%D1%80" TargetMode="External"/><Relationship Id="rId5" Type="http://schemas.openxmlformats.org/officeDocument/2006/relationships/hyperlink" Target="http://zakon2.rada.gov.ua/laws/show/380-15" TargetMode="External"/><Relationship Id="rId15" Type="http://schemas.openxmlformats.org/officeDocument/2006/relationships/hyperlink" Target="http://zakon2.rada.gov.ua/laws/show/5460-17" TargetMode="External"/><Relationship Id="rId23" Type="http://schemas.openxmlformats.org/officeDocument/2006/relationships/hyperlink" Target="http://zakon2.rada.gov.ua/laws/show/1344-15" TargetMode="External"/><Relationship Id="rId28" Type="http://schemas.openxmlformats.org/officeDocument/2006/relationships/hyperlink" Target="http://zakon2.rada.gov.ua/laws/show/2626-15" TargetMode="External"/><Relationship Id="rId36" Type="http://schemas.openxmlformats.org/officeDocument/2006/relationships/hyperlink" Target="http://zakon2.rada.gov.ua/laws/show/2626-15" TargetMode="External"/><Relationship Id="rId10" Type="http://schemas.openxmlformats.org/officeDocument/2006/relationships/hyperlink" Target="http://zakon2.rada.gov.ua/laws/show/2755-17" TargetMode="External"/><Relationship Id="rId19" Type="http://schemas.openxmlformats.org/officeDocument/2006/relationships/hyperlink" Target="http://zakon2.rada.gov.ua/laws/show/2905-14" TargetMode="External"/><Relationship Id="rId31" Type="http://schemas.openxmlformats.org/officeDocument/2006/relationships/hyperlink" Target="http://zakon2.rada.gov.ua/laws/show/1344-15" TargetMode="External"/><Relationship Id="rId4" Type="http://schemas.openxmlformats.org/officeDocument/2006/relationships/hyperlink" Target="http://zakon2.rada.gov.ua/laws/show/2905-14" TargetMode="External"/><Relationship Id="rId9" Type="http://schemas.openxmlformats.org/officeDocument/2006/relationships/hyperlink" Target="http://zakon2.rada.gov.ua/laws/show/2555-17" TargetMode="External"/><Relationship Id="rId14" Type="http://schemas.openxmlformats.org/officeDocument/2006/relationships/hyperlink" Target="http://zakon2.rada.gov.ua/laws/show/254%D0%BA/96-%D0%B2%D1%80" TargetMode="External"/><Relationship Id="rId22" Type="http://schemas.openxmlformats.org/officeDocument/2006/relationships/hyperlink" Target="http://zakon2.rada.gov.ua/laws/show/2905-14" TargetMode="External"/><Relationship Id="rId27" Type="http://schemas.openxmlformats.org/officeDocument/2006/relationships/hyperlink" Target="http://zakon2.rada.gov.ua/laws/show/2626-15" TargetMode="External"/><Relationship Id="rId30" Type="http://schemas.openxmlformats.org/officeDocument/2006/relationships/hyperlink" Target="http://zakon2.rada.gov.ua/laws/show/2905-14" TargetMode="External"/><Relationship Id="rId35" Type="http://schemas.openxmlformats.org/officeDocument/2006/relationships/hyperlink" Target="http://zakon2.rada.gov.ua/laws/show/280/97-%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12</Pages>
  <Words>10458</Words>
  <Characters>59614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2013-11-12T21:28:00Z</dcterms:created>
  <dcterms:modified xsi:type="dcterms:W3CDTF">2013-11-14T14:34:00Z</dcterms:modified>
</cp:coreProperties>
</file>